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601B8" w14:textId="34C6D8C2" w:rsidR="000B12DC" w:rsidRDefault="00883545" w:rsidP="009177D6">
      <w:pPr>
        <w:jc w:val="center"/>
        <w:rPr>
          <w:b/>
          <w:sz w:val="36"/>
          <w:u w:val="single"/>
        </w:rPr>
      </w:pPr>
      <w:r>
        <w:rPr>
          <w:noProof/>
          <w:lang w:eastAsia="en-GB"/>
        </w:rPr>
        <w:drawing>
          <wp:inline distT="0" distB="0" distL="0" distR="0" wp14:anchorId="4B764A78" wp14:editId="1413ACB9">
            <wp:extent cx="3248025" cy="2324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48025" cy="2324100"/>
                    </a:xfrm>
                    <a:prstGeom prst="rect">
                      <a:avLst/>
                    </a:prstGeom>
                  </pic:spPr>
                </pic:pic>
              </a:graphicData>
            </a:graphic>
          </wp:inline>
        </w:drawing>
      </w:r>
    </w:p>
    <w:p w14:paraId="2ED601B9" w14:textId="6CC06AD8" w:rsidR="000B12DC" w:rsidRPr="000B12DC" w:rsidRDefault="000B12DC" w:rsidP="00AC3BDE">
      <w:pPr>
        <w:ind w:left="-426" w:firstLine="142"/>
        <w:jc w:val="center"/>
        <w:rPr>
          <w:sz w:val="36"/>
        </w:rPr>
      </w:pPr>
    </w:p>
    <w:p w14:paraId="0EC99CF5" w14:textId="77777777" w:rsidR="004C296D" w:rsidRDefault="004C296D" w:rsidP="00BB3145">
      <w:pPr>
        <w:ind w:left="-426" w:firstLine="142"/>
        <w:jc w:val="center"/>
        <w:rPr>
          <w:b/>
          <w:color w:val="244061" w:themeColor="accent1" w:themeShade="80"/>
          <w:sz w:val="72"/>
          <w:szCs w:val="72"/>
        </w:rPr>
      </w:pPr>
    </w:p>
    <w:p w14:paraId="21256BB1" w14:textId="46C41518" w:rsidR="00706641" w:rsidRPr="00BB3145" w:rsidRDefault="00DC7E25" w:rsidP="00BB3145">
      <w:pPr>
        <w:ind w:left="-426" w:firstLine="142"/>
        <w:jc w:val="center"/>
        <w:rPr>
          <w:b/>
          <w:color w:val="244061" w:themeColor="accent1" w:themeShade="80"/>
          <w:sz w:val="72"/>
          <w:szCs w:val="72"/>
        </w:rPr>
      </w:pPr>
      <w:r w:rsidRPr="00290847">
        <w:rPr>
          <w:b/>
          <w:color w:val="244061" w:themeColor="accent1" w:themeShade="80"/>
          <w:sz w:val="72"/>
          <w:szCs w:val="72"/>
        </w:rPr>
        <w:t>SEN</w:t>
      </w:r>
      <w:r w:rsidR="00DB5B99" w:rsidRPr="00290847">
        <w:rPr>
          <w:b/>
          <w:color w:val="244061" w:themeColor="accent1" w:themeShade="80"/>
          <w:sz w:val="72"/>
          <w:szCs w:val="72"/>
        </w:rPr>
        <w:t>D Information Report</w:t>
      </w:r>
    </w:p>
    <w:p w14:paraId="6DA9FA12" w14:textId="429D8115" w:rsidR="004C296D" w:rsidRDefault="004C296D" w:rsidP="00706641">
      <w:pPr>
        <w:ind w:left="-426" w:firstLine="142"/>
        <w:rPr>
          <w:b/>
          <w:sz w:val="32"/>
        </w:rPr>
      </w:pPr>
    </w:p>
    <w:p w14:paraId="5529632B" w14:textId="2FCE5618" w:rsidR="004E4B13" w:rsidRDefault="004E4B13" w:rsidP="004E4B13">
      <w:pPr>
        <w:ind w:left="-426" w:firstLine="142"/>
        <w:jc w:val="center"/>
        <w:rPr>
          <w:b/>
          <w:sz w:val="32"/>
        </w:rPr>
      </w:pPr>
    </w:p>
    <w:p w14:paraId="19C998A9" w14:textId="65F238E0" w:rsidR="004E4B13" w:rsidRDefault="004E4B13" w:rsidP="00706641">
      <w:pPr>
        <w:ind w:left="-426" w:firstLine="142"/>
        <w:rPr>
          <w:b/>
          <w:sz w:val="32"/>
        </w:rPr>
      </w:pPr>
    </w:p>
    <w:p w14:paraId="5F6904F0" w14:textId="77777777" w:rsidR="004E4B13" w:rsidRDefault="004E4B13" w:rsidP="00706641">
      <w:pPr>
        <w:ind w:left="-426" w:firstLine="142"/>
        <w:rPr>
          <w:b/>
          <w:sz w:val="32"/>
        </w:rPr>
      </w:pPr>
    </w:p>
    <w:p w14:paraId="0D7358B8" w14:textId="1D1F358E" w:rsidR="004E4B13" w:rsidRDefault="004E4B13" w:rsidP="00706641">
      <w:pPr>
        <w:ind w:left="-426" w:firstLine="142"/>
        <w:rPr>
          <w:b/>
          <w:sz w:val="32"/>
        </w:rPr>
      </w:pPr>
    </w:p>
    <w:p w14:paraId="51565C18" w14:textId="77777777" w:rsidR="004E4B13" w:rsidRDefault="004E4B13" w:rsidP="00706641">
      <w:pPr>
        <w:ind w:left="-426" w:firstLine="142"/>
        <w:rPr>
          <w:b/>
          <w:sz w:val="32"/>
        </w:rPr>
      </w:pPr>
    </w:p>
    <w:p w14:paraId="69C350F3" w14:textId="77777777" w:rsidR="004C296D" w:rsidRDefault="004C296D" w:rsidP="00706641">
      <w:pPr>
        <w:ind w:left="-426" w:firstLine="142"/>
        <w:rPr>
          <w:b/>
          <w:sz w:val="32"/>
        </w:rPr>
      </w:pPr>
    </w:p>
    <w:p w14:paraId="2D112C7D" w14:textId="7DBC8C0E" w:rsidR="00883545" w:rsidRDefault="00290847" w:rsidP="00706641">
      <w:pPr>
        <w:ind w:left="-426" w:firstLine="142"/>
        <w:rPr>
          <w:b/>
          <w:sz w:val="32"/>
        </w:rPr>
      </w:pPr>
      <w:r>
        <w:rPr>
          <w:b/>
          <w:sz w:val="32"/>
        </w:rPr>
        <w:t xml:space="preserve">Reviewed: </w:t>
      </w:r>
      <w:r w:rsidR="004610B2">
        <w:rPr>
          <w:b/>
          <w:sz w:val="32"/>
        </w:rPr>
        <w:t>October 2025</w:t>
      </w:r>
    </w:p>
    <w:p w14:paraId="2ED601BF" w14:textId="29D18EF9" w:rsidR="000B12DC" w:rsidRPr="00706641" w:rsidRDefault="004610B2" w:rsidP="00706641">
      <w:pPr>
        <w:ind w:left="-426" w:firstLine="142"/>
        <w:rPr>
          <w:b/>
          <w:sz w:val="32"/>
        </w:rPr>
      </w:pPr>
      <w:r>
        <w:rPr>
          <w:b/>
          <w:sz w:val="32"/>
        </w:rPr>
        <w:t>Review Date: October 2026</w:t>
      </w:r>
      <w:r w:rsidR="000B12DC">
        <w:br w:type="page"/>
      </w:r>
    </w:p>
    <w:tbl>
      <w:tblPr>
        <w:tblStyle w:val="TableGrid"/>
        <w:tblW w:w="0" w:type="auto"/>
        <w:tblInd w:w="-289" w:type="dxa"/>
        <w:tblLook w:val="04A0" w:firstRow="1" w:lastRow="0" w:firstColumn="1" w:lastColumn="0" w:noHBand="0" w:noVBand="1"/>
      </w:tblPr>
      <w:tblGrid>
        <w:gridCol w:w="1985"/>
        <w:gridCol w:w="3660"/>
        <w:gridCol w:w="3660"/>
      </w:tblGrid>
      <w:tr w:rsidR="00DC7E25" w14:paraId="2ED601C1" w14:textId="77777777">
        <w:tc>
          <w:tcPr>
            <w:tcW w:w="9305" w:type="dxa"/>
            <w:gridSpan w:val="3"/>
            <w:shd w:val="clear" w:color="auto" w:fill="C6D9F1" w:themeFill="text2" w:themeFillTint="33"/>
          </w:tcPr>
          <w:p w14:paraId="2ED601C0" w14:textId="24BB35A9" w:rsidR="00DC7E25" w:rsidRPr="00DB5B99" w:rsidRDefault="000D1838">
            <w:pPr>
              <w:rPr>
                <w:rStyle w:val="IntenseReference"/>
              </w:rPr>
            </w:pPr>
            <w:r>
              <w:rPr>
                <w:rStyle w:val="IntenseReference"/>
              </w:rPr>
              <w:lastRenderedPageBreak/>
              <w:t>Ethos, V</w:t>
            </w:r>
            <w:r w:rsidR="00DC7E25" w:rsidRPr="00DB5B99">
              <w:rPr>
                <w:rStyle w:val="IntenseReference"/>
              </w:rPr>
              <w:t xml:space="preserve">alues and </w:t>
            </w:r>
            <w:r>
              <w:rPr>
                <w:rStyle w:val="IntenseReference"/>
              </w:rPr>
              <w:t>V</w:t>
            </w:r>
            <w:r w:rsidR="00DC7E25" w:rsidRPr="00DB5B99">
              <w:rPr>
                <w:rStyle w:val="IntenseReference"/>
              </w:rPr>
              <w:t>ision</w:t>
            </w:r>
          </w:p>
        </w:tc>
      </w:tr>
      <w:tr w:rsidR="00DC7E25" w14:paraId="2ED601C4" w14:textId="77777777">
        <w:tc>
          <w:tcPr>
            <w:tcW w:w="9305" w:type="dxa"/>
            <w:gridSpan w:val="3"/>
          </w:tcPr>
          <w:p w14:paraId="2ED601C2" w14:textId="294A9F8D" w:rsidR="008D0944" w:rsidRPr="004E4B13" w:rsidRDefault="008D0944" w:rsidP="001448F9">
            <w:pPr>
              <w:shd w:val="clear" w:color="auto" w:fill="FFFFFF"/>
              <w:rPr>
                <w:rFonts w:eastAsia="Times New Roman" w:cstheme="minorHAnsi"/>
                <w:b/>
                <w:lang w:eastAsia="en-GB"/>
              </w:rPr>
            </w:pPr>
            <w:r w:rsidRPr="00C176BB">
              <w:rPr>
                <w:rFonts w:eastAsia="Times New Roman" w:cstheme="minorHAnsi"/>
                <w:lang w:eastAsia="en-GB"/>
              </w:rPr>
              <w:t xml:space="preserve">Welcome to our </w:t>
            </w:r>
            <w:r w:rsidR="006B107B" w:rsidRPr="006B107B">
              <w:rPr>
                <w:rFonts w:eastAsia="Times New Roman" w:cstheme="minorHAnsi"/>
                <w:b/>
                <w:lang w:eastAsia="en-GB"/>
              </w:rPr>
              <w:t>Special Educational Needs and Disabilities (</w:t>
            </w:r>
            <w:r w:rsidRPr="006B107B">
              <w:rPr>
                <w:rFonts w:eastAsia="Times New Roman" w:cstheme="minorHAnsi"/>
                <w:b/>
                <w:lang w:eastAsia="en-GB"/>
              </w:rPr>
              <w:t>SEN</w:t>
            </w:r>
            <w:r w:rsidR="00221683" w:rsidRPr="006B107B">
              <w:rPr>
                <w:rFonts w:eastAsia="Times New Roman" w:cstheme="minorHAnsi"/>
                <w:b/>
                <w:lang w:eastAsia="en-GB"/>
              </w:rPr>
              <w:t>D</w:t>
            </w:r>
            <w:r w:rsidR="006B107B" w:rsidRPr="006B107B">
              <w:rPr>
                <w:rFonts w:eastAsia="Times New Roman" w:cstheme="minorHAnsi"/>
                <w:b/>
                <w:lang w:eastAsia="en-GB"/>
              </w:rPr>
              <w:t>)</w:t>
            </w:r>
            <w:r w:rsidRPr="006B107B">
              <w:rPr>
                <w:rFonts w:eastAsia="Times New Roman" w:cstheme="minorHAnsi"/>
                <w:b/>
                <w:lang w:eastAsia="en-GB"/>
              </w:rPr>
              <w:t xml:space="preserve"> Information Report</w:t>
            </w:r>
            <w:r w:rsidR="006B107B">
              <w:rPr>
                <w:rFonts w:eastAsia="Times New Roman" w:cstheme="minorHAnsi"/>
                <w:lang w:eastAsia="en-GB"/>
              </w:rPr>
              <w:t>,</w:t>
            </w:r>
            <w:r w:rsidRPr="00C176BB">
              <w:rPr>
                <w:rFonts w:eastAsia="Times New Roman" w:cstheme="minorHAnsi"/>
                <w:lang w:eastAsia="en-GB"/>
              </w:rPr>
              <w:t xml:space="preserve"> which is part of the </w:t>
            </w:r>
            <w:r w:rsidRPr="006B107B">
              <w:rPr>
                <w:rFonts w:eastAsia="Times New Roman" w:cstheme="minorHAnsi"/>
                <w:b/>
                <w:lang w:eastAsia="en-GB"/>
              </w:rPr>
              <w:t xml:space="preserve">Leicester </w:t>
            </w:r>
            <w:r w:rsidR="005A085A">
              <w:rPr>
                <w:rFonts w:eastAsia="Times New Roman" w:cstheme="minorHAnsi"/>
                <w:b/>
                <w:lang w:eastAsia="en-GB"/>
              </w:rPr>
              <w:t xml:space="preserve">City </w:t>
            </w:r>
            <w:r w:rsidRPr="006B107B">
              <w:rPr>
                <w:rFonts w:eastAsia="Times New Roman" w:cstheme="minorHAnsi"/>
                <w:b/>
                <w:lang w:eastAsia="en-GB"/>
              </w:rPr>
              <w:t>Local Offer</w:t>
            </w:r>
            <w:r w:rsidR="005A085A">
              <w:rPr>
                <w:rFonts w:eastAsia="Times New Roman" w:cstheme="minorHAnsi"/>
                <w:b/>
                <w:lang w:eastAsia="en-GB"/>
              </w:rPr>
              <w:t xml:space="preserve"> (LCLO)</w:t>
            </w:r>
            <w:r w:rsidRPr="006B107B">
              <w:rPr>
                <w:rFonts w:eastAsia="Times New Roman" w:cstheme="minorHAnsi"/>
                <w:b/>
                <w:lang w:eastAsia="en-GB"/>
              </w:rPr>
              <w:t xml:space="preserve"> </w:t>
            </w:r>
            <w:r w:rsidRPr="00C176BB">
              <w:rPr>
                <w:rFonts w:eastAsia="Times New Roman" w:cstheme="minorHAnsi"/>
                <w:lang w:eastAsia="en-GB"/>
              </w:rPr>
              <w:t xml:space="preserve">for learners with </w:t>
            </w:r>
            <w:r w:rsidR="006B107B">
              <w:rPr>
                <w:rFonts w:eastAsia="Times New Roman" w:cstheme="minorHAnsi"/>
                <w:lang w:eastAsia="en-GB"/>
              </w:rPr>
              <w:t>SEND</w:t>
            </w:r>
            <w:r w:rsidRPr="00C176BB">
              <w:rPr>
                <w:rFonts w:eastAsia="Times New Roman" w:cstheme="minorHAnsi"/>
                <w:lang w:eastAsia="en-GB"/>
              </w:rPr>
              <w:t>.</w:t>
            </w:r>
            <w:r w:rsidR="00996BD5">
              <w:rPr>
                <w:rFonts w:eastAsia="Times New Roman" w:cstheme="minorHAnsi"/>
                <w:lang w:eastAsia="en-GB"/>
              </w:rPr>
              <w:t xml:space="preserve"> </w:t>
            </w:r>
            <w:r w:rsidR="006B107B">
              <w:rPr>
                <w:rFonts w:eastAsia="Times New Roman" w:cstheme="minorHAnsi"/>
                <w:lang w:eastAsia="en-GB"/>
              </w:rPr>
              <w:t>The</w:t>
            </w:r>
            <w:r w:rsidR="00221683" w:rsidRPr="00C176BB">
              <w:rPr>
                <w:rFonts w:eastAsia="Times New Roman" w:cstheme="minorHAnsi"/>
                <w:lang w:eastAsia="en-GB"/>
              </w:rPr>
              <w:t xml:space="preserve"> Local Offer has been produced by the </w:t>
            </w:r>
            <w:r w:rsidR="00221683" w:rsidRPr="008940F9">
              <w:rPr>
                <w:rFonts w:eastAsia="Times New Roman" w:cstheme="minorHAnsi"/>
                <w:b/>
                <w:lang w:eastAsia="en-GB"/>
              </w:rPr>
              <w:t>Local Authority</w:t>
            </w:r>
            <w:r w:rsidR="008940F9" w:rsidRPr="008940F9">
              <w:rPr>
                <w:rFonts w:eastAsia="Times New Roman" w:cstheme="minorHAnsi"/>
                <w:b/>
                <w:lang w:eastAsia="en-GB"/>
              </w:rPr>
              <w:t xml:space="preserve"> (LA)</w:t>
            </w:r>
            <w:r w:rsidR="00221683" w:rsidRPr="00C176BB">
              <w:rPr>
                <w:rFonts w:eastAsia="Times New Roman" w:cstheme="minorHAnsi"/>
                <w:lang w:eastAsia="en-GB"/>
              </w:rPr>
              <w:t xml:space="preserve"> in collaboration with Leicester City schools</w:t>
            </w:r>
            <w:r w:rsidR="008940F9">
              <w:rPr>
                <w:rFonts w:eastAsia="Times New Roman" w:cstheme="minorHAnsi"/>
                <w:lang w:eastAsia="en-GB"/>
              </w:rPr>
              <w:t>.</w:t>
            </w:r>
          </w:p>
          <w:p w14:paraId="3CE5C3A4" w14:textId="6196D32A" w:rsidR="00C86A8B" w:rsidRDefault="008D0944" w:rsidP="00221683">
            <w:pPr>
              <w:shd w:val="clear" w:color="auto" w:fill="FFFFFF"/>
              <w:spacing w:before="161" w:after="161"/>
              <w:rPr>
                <w:rFonts w:eastAsia="Times New Roman" w:cstheme="minorHAnsi"/>
                <w:lang w:eastAsia="en-GB"/>
              </w:rPr>
            </w:pPr>
            <w:r w:rsidRPr="008940F9">
              <w:rPr>
                <w:rFonts w:eastAsia="Times New Roman" w:cstheme="minorHAnsi"/>
                <w:b/>
                <w:lang w:eastAsia="en-GB"/>
              </w:rPr>
              <w:t xml:space="preserve">At </w:t>
            </w:r>
            <w:proofErr w:type="spellStart"/>
            <w:r w:rsidR="00B312B4" w:rsidRPr="008940F9">
              <w:rPr>
                <w:rFonts w:eastAsia="Times New Roman" w:cstheme="minorHAnsi"/>
                <w:b/>
                <w:lang w:eastAsia="en-GB"/>
              </w:rPr>
              <w:t>Buswells</w:t>
            </w:r>
            <w:proofErr w:type="spellEnd"/>
            <w:r w:rsidRPr="008940F9">
              <w:rPr>
                <w:rFonts w:eastAsia="Times New Roman" w:cstheme="minorHAnsi"/>
                <w:b/>
                <w:lang w:eastAsia="en-GB"/>
              </w:rPr>
              <w:t xml:space="preserve"> </w:t>
            </w:r>
            <w:r w:rsidR="00B312B4" w:rsidRPr="008940F9">
              <w:rPr>
                <w:rFonts w:eastAsia="Times New Roman" w:cstheme="minorHAnsi"/>
                <w:b/>
                <w:lang w:eastAsia="en-GB"/>
              </w:rPr>
              <w:t>Lodge</w:t>
            </w:r>
            <w:r w:rsidRPr="008940F9">
              <w:rPr>
                <w:rFonts w:eastAsia="Times New Roman" w:cstheme="minorHAnsi"/>
                <w:b/>
                <w:lang w:eastAsia="en-GB"/>
              </w:rPr>
              <w:t xml:space="preserve"> Primary School</w:t>
            </w:r>
            <w:r w:rsidR="00B160BE">
              <w:rPr>
                <w:rFonts w:eastAsia="Times New Roman" w:cstheme="minorHAnsi"/>
                <w:b/>
                <w:lang w:eastAsia="en-GB"/>
              </w:rPr>
              <w:t>,</w:t>
            </w:r>
            <w:r w:rsidRPr="00C176BB">
              <w:rPr>
                <w:rFonts w:eastAsia="Times New Roman" w:cstheme="minorHAnsi"/>
                <w:lang w:eastAsia="en-GB"/>
              </w:rPr>
              <w:t xml:space="preserve"> we are committed</w:t>
            </w:r>
            <w:r w:rsidR="00221683">
              <w:rPr>
                <w:rFonts w:eastAsia="Times New Roman" w:cstheme="minorHAnsi"/>
                <w:lang w:eastAsia="en-GB"/>
              </w:rPr>
              <w:t xml:space="preserve"> to </w:t>
            </w:r>
            <w:r w:rsidRPr="00C176BB">
              <w:rPr>
                <w:rFonts w:eastAsia="Times New Roman" w:cstheme="minorHAnsi"/>
                <w:lang w:eastAsia="en-GB"/>
              </w:rPr>
              <w:t>working together with all members of our school community.</w:t>
            </w:r>
            <w:r w:rsidR="00996BD5">
              <w:rPr>
                <w:rFonts w:eastAsia="Times New Roman" w:cstheme="minorHAnsi"/>
                <w:lang w:eastAsia="en-GB"/>
              </w:rPr>
              <w:t xml:space="preserve"> </w:t>
            </w:r>
            <w:r w:rsidR="00093E34">
              <w:rPr>
                <w:rFonts w:eastAsia="Times New Roman" w:cstheme="minorHAnsi"/>
                <w:lang w:eastAsia="en-GB"/>
              </w:rPr>
              <w:t>Our</w:t>
            </w:r>
            <w:r w:rsidR="008940F9">
              <w:rPr>
                <w:rFonts w:eastAsia="Times New Roman" w:cstheme="minorHAnsi"/>
                <w:lang w:eastAsia="en-GB"/>
              </w:rPr>
              <w:t xml:space="preserve"> children, staff and parents and/or carers </w:t>
            </w:r>
            <w:r w:rsidR="00DB5B99">
              <w:rPr>
                <w:rFonts w:eastAsia="Times New Roman" w:cstheme="minorHAnsi"/>
                <w:lang w:eastAsia="en-GB"/>
              </w:rPr>
              <w:t>work actively in partnership to enable all children to realise their potential.</w:t>
            </w:r>
            <w:r w:rsidR="00996BD5">
              <w:rPr>
                <w:rFonts w:eastAsia="Times New Roman" w:cstheme="minorHAnsi"/>
                <w:lang w:eastAsia="en-GB"/>
              </w:rPr>
              <w:t xml:space="preserve"> </w:t>
            </w:r>
            <w:r w:rsidR="00221683">
              <w:rPr>
                <w:rFonts w:eastAsia="Times New Roman" w:cstheme="minorHAnsi"/>
                <w:lang w:eastAsia="en-GB"/>
              </w:rPr>
              <w:t>Our school is an inclusive school where every child mat</w:t>
            </w:r>
            <w:r w:rsidR="005A085A">
              <w:rPr>
                <w:rFonts w:eastAsia="Times New Roman" w:cstheme="minorHAnsi"/>
                <w:lang w:eastAsia="en-GB"/>
              </w:rPr>
              <w:t xml:space="preserve">ters. We </w:t>
            </w:r>
            <w:r w:rsidR="00221683">
              <w:rPr>
                <w:rFonts w:eastAsia="Times New Roman" w:cstheme="minorHAnsi"/>
                <w:lang w:eastAsia="en-GB"/>
              </w:rPr>
              <w:t>address children’s needs and support their development in th</w:t>
            </w:r>
            <w:r w:rsidR="008940F9">
              <w:rPr>
                <w:rFonts w:eastAsia="Times New Roman" w:cstheme="minorHAnsi"/>
                <w:lang w:eastAsia="en-GB"/>
              </w:rPr>
              <w:t>e most appropriate way possible; celebrating</w:t>
            </w:r>
            <w:r w:rsidR="00221683">
              <w:rPr>
                <w:rFonts w:eastAsia="Times New Roman" w:cstheme="minorHAnsi"/>
                <w:lang w:eastAsia="en-GB"/>
              </w:rPr>
              <w:t xml:space="preserve"> effort as much as achievement.</w:t>
            </w:r>
            <w:r w:rsidR="00996BD5">
              <w:rPr>
                <w:rFonts w:eastAsia="Times New Roman" w:cstheme="minorHAnsi"/>
                <w:lang w:eastAsia="en-GB"/>
              </w:rPr>
              <w:t xml:space="preserve"> </w:t>
            </w:r>
            <w:r w:rsidR="00221683">
              <w:rPr>
                <w:rFonts w:eastAsia="Times New Roman" w:cstheme="minorHAnsi"/>
                <w:lang w:eastAsia="en-GB"/>
              </w:rPr>
              <w:t xml:space="preserve">Our school’s </w:t>
            </w:r>
            <w:r w:rsidR="005D2595">
              <w:rPr>
                <w:rFonts w:eastAsia="Times New Roman" w:cstheme="minorHAnsi"/>
                <w:b/>
                <w:lang w:eastAsia="en-GB"/>
              </w:rPr>
              <w:t>SEND P</w:t>
            </w:r>
            <w:r w:rsidR="00221683" w:rsidRPr="008940F9">
              <w:rPr>
                <w:rFonts w:eastAsia="Times New Roman" w:cstheme="minorHAnsi"/>
                <w:b/>
                <w:lang w:eastAsia="en-GB"/>
              </w:rPr>
              <w:t>oli</w:t>
            </w:r>
            <w:r w:rsidR="00883545" w:rsidRPr="008940F9">
              <w:rPr>
                <w:rFonts w:eastAsia="Times New Roman" w:cstheme="minorHAnsi"/>
                <w:b/>
                <w:lang w:eastAsia="en-GB"/>
              </w:rPr>
              <w:t>cy</w:t>
            </w:r>
            <w:r w:rsidR="00883545">
              <w:rPr>
                <w:rFonts w:eastAsia="Times New Roman" w:cstheme="minorHAnsi"/>
                <w:lang w:eastAsia="en-GB"/>
              </w:rPr>
              <w:t xml:space="preserve"> document is available on our school</w:t>
            </w:r>
            <w:r w:rsidR="008940F9">
              <w:rPr>
                <w:rFonts w:eastAsia="Times New Roman" w:cstheme="minorHAnsi"/>
                <w:lang w:eastAsia="en-GB"/>
              </w:rPr>
              <w:t xml:space="preserve"> website. </w:t>
            </w:r>
            <w:r w:rsidR="00BA677E">
              <w:rPr>
                <w:rFonts w:eastAsia="Times New Roman" w:cstheme="minorHAnsi"/>
                <w:lang w:eastAsia="en-GB"/>
              </w:rPr>
              <w:t>Please follow the link below to find this.</w:t>
            </w:r>
          </w:p>
          <w:p w14:paraId="3C8E0575" w14:textId="77777777" w:rsidR="00C74254" w:rsidRDefault="0047595B" w:rsidP="00C74254">
            <w:pPr>
              <w:shd w:val="clear" w:color="auto" w:fill="FFFFFF"/>
            </w:pPr>
            <w:hyperlink r:id="rId12" w:history="1">
              <w:proofErr w:type="spellStart"/>
              <w:r w:rsidR="00BB3145">
                <w:rPr>
                  <w:rStyle w:val="Hyperlink"/>
                  <w:rFonts w:eastAsia="Times New Roman" w:cstheme="minorHAnsi"/>
                  <w:lang w:eastAsia="en-GB"/>
                </w:rPr>
                <w:t>Buswells</w:t>
              </w:r>
              <w:proofErr w:type="spellEnd"/>
              <w:r w:rsidR="00BB3145">
                <w:rPr>
                  <w:rStyle w:val="Hyperlink"/>
                  <w:rFonts w:eastAsia="Times New Roman" w:cstheme="minorHAnsi"/>
                  <w:lang w:eastAsia="en-GB"/>
                </w:rPr>
                <w:t xml:space="preserve"> Lodge SEND Information</w:t>
              </w:r>
            </w:hyperlink>
          </w:p>
          <w:p w14:paraId="2ED601C3" w14:textId="53248EFB" w:rsidR="00C74254" w:rsidRPr="00DB5B99" w:rsidRDefault="00C74254" w:rsidP="00C74254">
            <w:pPr>
              <w:shd w:val="clear" w:color="auto" w:fill="FFFFFF"/>
              <w:rPr>
                <w:rFonts w:eastAsia="Times New Roman" w:cstheme="minorHAnsi"/>
                <w:lang w:eastAsia="en-GB"/>
              </w:rPr>
            </w:pPr>
          </w:p>
        </w:tc>
      </w:tr>
      <w:tr w:rsidR="00DC7E25" w14:paraId="2ED601C6" w14:textId="77777777">
        <w:tc>
          <w:tcPr>
            <w:tcW w:w="9305" w:type="dxa"/>
            <w:gridSpan w:val="3"/>
            <w:shd w:val="clear" w:color="auto" w:fill="C6D9F1" w:themeFill="text2" w:themeFillTint="33"/>
          </w:tcPr>
          <w:p w14:paraId="2ED601C5" w14:textId="459B3DFF" w:rsidR="00DC7E25" w:rsidRPr="00DB5B99" w:rsidRDefault="00974A5C" w:rsidP="00C74254">
            <w:pPr>
              <w:rPr>
                <w:rStyle w:val="IntenseReference"/>
              </w:rPr>
            </w:pPr>
            <w:r w:rsidRPr="00DB5B99">
              <w:rPr>
                <w:rStyle w:val="IntenseReference"/>
              </w:rPr>
              <w:t>Who is the SEN</w:t>
            </w:r>
            <w:r>
              <w:rPr>
                <w:rStyle w:val="IntenseReference"/>
              </w:rPr>
              <w:t>D</w:t>
            </w:r>
            <w:r w:rsidRPr="00DB5B99">
              <w:rPr>
                <w:rStyle w:val="IntenseReference"/>
              </w:rPr>
              <w:t xml:space="preserve"> Coordinator?</w:t>
            </w:r>
          </w:p>
        </w:tc>
      </w:tr>
      <w:tr w:rsidR="00DC7E25" w14:paraId="2ED601CC" w14:textId="77777777">
        <w:tc>
          <w:tcPr>
            <w:tcW w:w="9305" w:type="dxa"/>
            <w:gridSpan w:val="3"/>
          </w:tcPr>
          <w:p w14:paraId="097BFD68" w14:textId="01479270" w:rsidR="00974A5C" w:rsidRDefault="00974A5C" w:rsidP="00974A5C">
            <w:r w:rsidRPr="005A085A">
              <w:rPr>
                <w:b/>
              </w:rPr>
              <w:t>Our Special Educational Needs and Disabilities Coordinator (SENDCo), James Perry,</w:t>
            </w:r>
            <w:r>
              <w:t xml:space="preserve"> has worked in the school for over seven years, and is currently studying towards the NPQ for SENDCos. In order to maintain a local and national perspective of current SEND practice and procedure, the SENDCo regularly attends Local Authority</w:t>
            </w:r>
            <w:r w:rsidRPr="005A085A">
              <w:rPr>
                <w:b/>
              </w:rPr>
              <w:t xml:space="preserve"> </w:t>
            </w:r>
            <w:r>
              <w:t xml:space="preserve">network update meetings and training, and is an active member of both the </w:t>
            </w:r>
            <w:r w:rsidRPr="005A085A">
              <w:rPr>
                <w:b/>
              </w:rPr>
              <w:t>Attenborough Learning Trust (ALT)</w:t>
            </w:r>
            <w:r>
              <w:t xml:space="preserve"> and local schools’ SEND Development Groups.</w:t>
            </w:r>
            <w:r w:rsidR="00996BD5">
              <w:t xml:space="preserve"> </w:t>
            </w:r>
          </w:p>
          <w:p w14:paraId="74B53DD5" w14:textId="77777777" w:rsidR="00974A5C" w:rsidRDefault="00974A5C" w:rsidP="00974A5C"/>
          <w:p w14:paraId="14AC6DA1" w14:textId="77777777" w:rsidR="00783CF6" w:rsidRDefault="00974A5C" w:rsidP="00974A5C">
            <w:r>
              <w:t xml:space="preserve">The SENDCo is supported by the SEND link Governor, Roy </w:t>
            </w:r>
            <w:r w:rsidRPr="008408A5">
              <w:t>Weller</w:t>
            </w:r>
            <w:r>
              <w:t>, who monitors SEND provision throughout our school.</w:t>
            </w:r>
          </w:p>
          <w:p w14:paraId="2ED601CB" w14:textId="2F741DEA" w:rsidR="00C74254" w:rsidRPr="00974A5C" w:rsidRDefault="00C74254" w:rsidP="00974A5C">
            <w:pPr>
              <w:rPr>
                <w:rFonts w:cstheme="minorHAnsi"/>
              </w:rPr>
            </w:pPr>
          </w:p>
        </w:tc>
      </w:tr>
      <w:tr w:rsidR="00486833" w14:paraId="2ED601CE" w14:textId="77777777">
        <w:tc>
          <w:tcPr>
            <w:tcW w:w="9305" w:type="dxa"/>
            <w:gridSpan w:val="3"/>
            <w:shd w:val="clear" w:color="auto" w:fill="C6D9F1" w:themeFill="text2" w:themeFillTint="33"/>
          </w:tcPr>
          <w:p w14:paraId="2ED601CD" w14:textId="3630B9FA" w:rsidR="00486833" w:rsidRPr="00DB5B99" w:rsidRDefault="00974A5C" w:rsidP="000D1838">
            <w:pPr>
              <w:rPr>
                <w:rStyle w:val="IntenseReference"/>
              </w:rPr>
            </w:pPr>
            <w:r w:rsidRPr="00DB5B99">
              <w:rPr>
                <w:rStyle w:val="IntenseReference"/>
              </w:rPr>
              <w:t xml:space="preserve">What kinds of SEND does the </w:t>
            </w:r>
            <w:r w:rsidR="000D1838">
              <w:rPr>
                <w:rStyle w:val="IntenseReference"/>
              </w:rPr>
              <w:t>s</w:t>
            </w:r>
            <w:r w:rsidRPr="00DB5B99">
              <w:rPr>
                <w:rStyle w:val="IntenseReference"/>
              </w:rPr>
              <w:t>chool cater for?</w:t>
            </w:r>
          </w:p>
        </w:tc>
      </w:tr>
      <w:tr w:rsidR="00486833" w14:paraId="2ED601D2" w14:textId="77777777" w:rsidTr="00C74254">
        <w:trPr>
          <w:trHeight w:val="2601"/>
        </w:trPr>
        <w:tc>
          <w:tcPr>
            <w:tcW w:w="9305" w:type="dxa"/>
            <w:gridSpan w:val="3"/>
          </w:tcPr>
          <w:p w14:paraId="491B7101" w14:textId="53EBDF64" w:rsidR="00E47F6F" w:rsidRPr="00E47F6F" w:rsidRDefault="00974A5C" w:rsidP="00974A5C">
            <w:pPr>
              <w:rPr>
                <w:rFonts w:cstheme="minorHAnsi"/>
              </w:rPr>
            </w:pPr>
            <w:r>
              <w:rPr>
                <w:rFonts w:cstheme="minorHAnsi"/>
              </w:rPr>
              <w:t xml:space="preserve">Additional and/ or different provision is currently being made in school for children with a range of needs, including; </w:t>
            </w:r>
          </w:p>
          <w:p w14:paraId="544860F5" w14:textId="77777777" w:rsidR="00974A5C" w:rsidRPr="00C176BB" w:rsidRDefault="00974A5C" w:rsidP="00E47F6F">
            <w:pPr>
              <w:pStyle w:val="ListParagraph"/>
              <w:numPr>
                <w:ilvl w:val="0"/>
                <w:numId w:val="16"/>
              </w:numPr>
              <w:rPr>
                <w:rFonts w:cstheme="minorHAnsi"/>
                <w:b/>
              </w:rPr>
            </w:pPr>
            <w:r w:rsidRPr="00C176BB">
              <w:rPr>
                <w:rFonts w:cstheme="minorHAnsi"/>
                <w:b/>
              </w:rPr>
              <w:t>Communication and interaction</w:t>
            </w:r>
            <w:r>
              <w:rPr>
                <w:rFonts w:cstheme="minorHAnsi"/>
              </w:rPr>
              <w:t xml:space="preserve"> (such as Autism</w:t>
            </w:r>
            <w:r w:rsidRPr="00C176BB">
              <w:rPr>
                <w:rFonts w:cstheme="minorHAnsi"/>
              </w:rPr>
              <w:t xml:space="preserve"> and</w:t>
            </w:r>
            <w:r>
              <w:rPr>
                <w:rFonts w:cstheme="minorHAnsi"/>
              </w:rPr>
              <w:t xml:space="preserve"> speech and language difficulties</w:t>
            </w:r>
            <w:r w:rsidRPr="00C176BB">
              <w:rPr>
                <w:rFonts w:cstheme="minorHAnsi"/>
              </w:rPr>
              <w:t>)</w:t>
            </w:r>
          </w:p>
          <w:p w14:paraId="77BC8346" w14:textId="77777777" w:rsidR="00974A5C" w:rsidRPr="00C176BB" w:rsidRDefault="00974A5C" w:rsidP="00E47F6F">
            <w:pPr>
              <w:pStyle w:val="ListParagraph"/>
              <w:numPr>
                <w:ilvl w:val="0"/>
                <w:numId w:val="16"/>
              </w:numPr>
              <w:rPr>
                <w:rFonts w:cstheme="minorHAnsi"/>
                <w:b/>
              </w:rPr>
            </w:pPr>
            <w:r w:rsidRPr="00C176BB">
              <w:rPr>
                <w:rFonts w:cstheme="minorHAnsi"/>
                <w:b/>
              </w:rPr>
              <w:t>Cognition and learning</w:t>
            </w:r>
            <w:r w:rsidRPr="00C176BB">
              <w:rPr>
                <w:rFonts w:cstheme="minorHAnsi"/>
              </w:rPr>
              <w:t xml:space="preserve"> (such as dyslexia, dyscalculia</w:t>
            </w:r>
            <w:r>
              <w:rPr>
                <w:rFonts w:cstheme="minorHAnsi"/>
              </w:rPr>
              <w:t xml:space="preserve">, </w:t>
            </w:r>
            <w:r w:rsidRPr="00C176BB">
              <w:rPr>
                <w:rFonts w:cstheme="minorHAnsi"/>
              </w:rPr>
              <w:t xml:space="preserve">and </w:t>
            </w:r>
            <w:r>
              <w:rPr>
                <w:rFonts w:cstheme="minorHAnsi"/>
              </w:rPr>
              <w:t>dyspraxia</w:t>
            </w:r>
            <w:r w:rsidRPr="00C176BB">
              <w:rPr>
                <w:rFonts w:cstheme="minorHAnsi"/>
              </w:rPr>
              <w:t>, moderate learning difficulties</w:t>
            </w:r>
            <w:r>
              <w:rPr>
                <w:rFonts w:cstheme="minorHAnsi"/>
              </w:rPr>
              <w:t>,</w:t>
            </w:r>
            <w:r w:rsidRPr="00C176BB">
              <w:rPr>
                <w:rFonts w:cstheme="minorHAnsi"/>
              </w:rPr>
              <w:t xml:space="preserve"> and global </w:t>
            </w:r>
            <w:r>
              <w:rPr>
                <w:rFonts w:cstheme="minorHAnsi"/>
              </w:rPr>
              <w:t>developmental</w:t>
            </w:r>
            <w:r w:rsidRPr="00C176BB">
              <w:rPr>
                <w:rFonts w:cstheme="minorHAnsi"/>
              </w:rPr>
              <w:t xml:space="preserve"> delay)</w:t>
            </w:r>
          </w:p>
          <w:p w14:paraId="08039F4F" w14:textId="25094730" w:rsidR="00C74254" w:rsidRPr="00C74254" w:rsidRDefault="00974A5C" w:rsidP="00E47F6F">
            <w:pPr>
              <w:pStyle w:val="ListParagraph"/>
              <w:numPr>
                <w:ilvl w:val="0"/>
                <w:numId w:val="16"/>
              </w:numPr>
              <w:rPr>
                <w:rFonts w:cstheme="minorHAnsi"/>
                <w:b/>
              </w:rPr>
            </w:pPr>
            <w:r w:rsidRPr="00C176BB">
              <w:rPr>
                <w:rFonts w:cstheme="minorHAnsi"/>
                <w:b/>
              </w:rPr>
              <w:t>Social, emotional</w:t>
            </w:r>
            <w:r>
              <w:rPr>
                <w:rFonts w:cstheme="minorHAnsi"/>
                <w:b/>
              </w:rPr>
              <w:t>,</w:t>
            </w:r>
            <w:r w:rsidRPr="00C176BB">
              <w:rPr>
                <w:rFonts w:cstheme="minorHAnsi"/>
                <w:b/>
              </w:rPr>
              <w:t xml:space="preserve"> and mental health</w:t>
            </w:r>
            <w:r>
              <w:rPr>
                <w:rFonts w:cstheme="minorHAnsi"/>
              </w:rPr>
              <w:t xml:space="preserve"> (such as ADHD (</w:t>
            </w:r>
            <w:proofErr w:type="gramStart"/>
            <w:r>
              <w:rPr>
                <w:rFonts w:cstheme="minorHAnsi"/>
              </w:rPr>
              <w:t>Attention Deficit Hyperactivity Disorder</w:t>
            </w:r>
            <w:proofErr w:type="gramEnd"/>
            <w:r>
              <w:rPr>
                <w:rFonts w:cstheme="minorHAnsi"/>
              </w:rPr>
              <w:t>),</w:t>
            </w:r>
            <w:r w:rsidRPr="00C176BB">
              <w:rPr>
                <w:rFonts w:cstheme="minorHAnsi"/>
              </w:rPr>
              <w:t xml:space="preserve"> attachment di</w:t>
            </w:r>
            <w:r>
              <w:rPr>
                <w:rFonts w:cstheme="minorHAnsi"/>
              </w:rPr>
              <w:t>sorders, and emotional and</w:t>
            </w:r>
            <w:r w:rsidR="00BE7315">
              <w:rPr>
                <w:rFonts w:cstheme="minorHAnsi"/>
              </w:rPr>
              <w:t>/or</w:t>
            </w:r>
            <w:r w:rsidRPr="00C176BB">
              <w:rPr>
                <w:rFonts w:cstheme="minorHAnsi"/>
              </w:rPr>
              <w:t xml:space="preserve"> mental health difficulties)</w:t>
            </w:r>
          </w:p>
          <w:p w14:paraId="7D355E3A" w14:textId="2439B61D" w:rsidR="00C86A8B" w:rsidRPr="00C74254" w:rsidRDefault="00974A5C" w:rsidP="00E47F6F">
            <w:pPr>
              <w:pStyle w:val="ListParagraph"/>
              <w:numPr>
                <w:ilvl w:val="0"/>
                <w:numId w:val="16"/>
              </w:numPr>
              <w:spacing w:after="0"/>
              <w:rPr>
                <w:rFonts w:cstheme="minorHAnsi"/>
                <w:b/>
              </w:rPr>
            </w:pPr>
            <w:r w:rsidRPr="00C74254">
              <w:rPr>
                <w:rFonts w:cstheme="minorHAnsi"/>
                <w:b/>
              </w:rPr>
              <w:t>Physical and sensory</w:t>
            </w:r>
            <w:r w:rsidRPr="00C74254">
              <w:rPr>
                <w:rFonts w:cstheme="minorHAnsi"/>
              </w:rPr>
              <w:t xml:space="preserve"> (such as</w:t>
            </w:r>
            <w:r w:rsidR="00112170">
              <w:rPr>
                <w:rFonts w:cstheme="minorHAnsi"/>
              </w:rPr>
              <w:t xml:space="preserve"> </w:t>
            </w:r>
            <w:r w:rsidRPr="00C74254">
              <w:rPr>
                <w:rFonts w:cstheme="minorHAnsi"/>
              </w:rPr>
              <w:t>vision</w:t>
            </w:r>
            <w:r w:rsidR="00112170">
              <w:rPr>
                <w:rFonts w:cstheme="minorHAnsi"/>
              </w:rPr>
              <w:t xml:space="preserve">, </w:t>
            </w:r>
            <w:r w:rsidR="00112170" w:rsidRPr="00C74254">
              <w:rPr>
                <w:rFonts w:cstheme="minorHAnsi"/>
              </w:rPr>
              <w:t>hearing</w:t>
            </w:r>
            <w:r w:rsidRPr="00C74254">
              <w:rPr>
                <w:rFonts w:cstheme="minorHAnsi"/>
              </w:rPr>
              <w:t xml:space="preserve"> </w:t>
            </w:r>
            <w:r w:rsidR="0072792D">
              <w:rPr>
                <w:rFonts w:cstheme="minorHAnsi"/>
              </w:rPr>
              <w:t>and/</w:t>
            </w:r>
            <w:r w:rsidR="00DD6F68">
              <w:rPr>
                <w:rFonts w:cstheme="minorHAnsi"/>
              </w:rPr>
              <w:t>or</w:t>
            </w:r>
            <w:r w:rsidRPr="00C74254">
              <w:rPr>
                <w:rFonts w:cstheme="minorHAnsi"/>
              </w:rPr>
              <w:t xml:space="preserve"> sensory processing difficulties)</w:t>
            </w:r>
          </w:p>
          <w:p w14:paraId="77700AF0" w14:textId="77777777" w:rsidR="00C74254" w:rsidRDefault="00C74254" w:rsidP="00C74254">
            <w:pPr>
              <w:rPr>
                <w:rFonts w:cstheme="minorHAnsi"/>
                <w:b/>
              </w:rPr>
            </w:pPr>
          </w:p>
          <w:p w14:paraId="743AAA5C" w14:textId="058BDE70" w:rsidR="00F77123" w:rsidRDefault="00F77123" w:rsidP="00C74254">
            <w:pPr>
              <w:rPr>
                <w:rFonts w:eastAsia="Times New Roman" w:cstheme="minorHAnsi"/>
                <w:lang w:eastAsia="en-GB"/>
              </w:rPr>
            </w:pPr>
            <w:r>
              <w:rPr>
                <w:rFonts w:eastAsia="Times New Roman" w:cstheme="minorHAnsi"/>
                <w:lang w:eastAsia="en-GB"/>
              </w:rPr>
              <w:t>Please follow the link below for further information regarding this.</w:t>
            </w:r>
          </w:p>
          <w:p w14:paraId="61E11E44" w14:textId="1452FDA8" w:rsidR="00F77123" w:rsidRDefault="00F77123" w:rsidP="00C74254">
            <w:pPr>
              <w:rPr>
                <w:rFonts w:eastAsia="Times New Roman" w:cstheme="minorHAnsi"/>
                <w:lang w:eastAsia="en-GB"/>
              </w:rPr>
            </w:pPr>
          </w:p>
          <w:p w14:paraId="4ED9DF89" w14:textId="75B0D374" w:rsidR="00F77123" w:rsidRPr="00E17FCB" w:rsidRDefault="0047595B" w:rsidP="00C74254">
            <w:pPr>
              <w:rPr>
                <w:rFonts w:cstheme="minorHAnsi"/>
              </w:rPr>
            </w:pPr>
            <w:hyperlink r:id="rId13" w:history="1">
              <w:r w:rsidR="00F77123" w:rsidRPr="00E17FCB">
                <w:rPr>
                  <w:rStyle w:val="Hyperlink"/>
                  <w:rFonts w:cstheme="minorHAnsi"/>
                </w:rPr>
                <w:t>Types of SEND</w:t>
              </w:r>
            </w:hyperlink>
            <w:r w:rsidR="00F77123" w:rsidRPr="00E17FCB">
              <w:rPr>
                <w:rFonts w:cstheme="minorHAnsi"/>
              </w:rPr>
              <w:t xml:space="preserve"> </w:t>
            </w:r>
          </w:p>
          <w:p w14:paraId="2ED601D1" w14:textId="7AA70368" w:rsidR="00F77123" w:rsidRPr="00C74254" w:rsidRDefault="00F77123" w:rsidP="00C74254">
            <w:pPr>
              <w:rPr>
                <w:rFonts w:cstheme="minorHAnsi"/>
                <w:b/>
              </w:rPr>
            </w:pPr>
          </w:p>
        </w:tc>
      </w:tr>
      <w:tr w:rsidR="00DC7E25" w14:paraId="2ED601D4" w14:textId="77777777">
        <w:tc>
          <w:tcPr>
            <w:tcW w:w="9305" w:type="dxa"/>
            <w:gridSpan w:val="3"/>
            <w:shd w:val="clear" w:color="auto" w:fill="C6D9F1" w:themeFill="text2" w:themeFillTint="33"/>
          </w:tcPr>
          <w:p w14:paraId="2ED601D3" w14:textId="710BE3AA" w:rsidR="00DC7E25" w:rsidRPr="00DB5B99" w:rsidRDefault="00807247">
            <w:pPr>
              <w:rPr>
                <w:rStyle w:val="IntenseReference"/>
              </w:rPr>
            </w:pPr>
            <w:r>
              <w:rPr>
                <w:rStyle w:val="IntenseReference"/>
              </w:rPr>
              <w:t xml:space="preserve">What does </w:t>
            </w:r>
            <w:proofErr w:type="spellStart"/>
            <w:r>
              <w:rPr>
                <w:rStyle w:val="IntenseReference"/>
              </w:rPr>
              <w:t>Buswells</w:t>
            </w:r>
            <w:proofErr w:type="spellEnd"/>
            <w:r>
              <w:rPr>
                <w:rStyle w:val="IntenseReference"/>
              </w:rPr>
              <w:t xml:space="preserve"> Lodge</w:t>
            </w:r>
            <w:r w:rsidRPr="00183C3A">
              <w:rPr>
                <w:rStyle w:val="IntenseReference"/>
              </w:rPr>
              <w:t xml:space="preserve"> do if they think my child may have SEND?</w:t>
            </w:r>
          </w:p>
        </w:tc>
      </w:tr>
      <w:tr w:rsidR="00DC7E25" w14:paraId="2ED601D9" w14:textId="77777777">
        <w:tc>
          <w:tcPr>
            <w:tcW w:w="9305" w:type="dxa"/>
            <w:gridSpan w:val="3"/>
          </w:tcPr>
          <w:p w14:paraId="4851F704" w14:textId="35D568F4" w:rsidR="00807247" w:rsidRPr="007F53EA" w:rsidRDefault="00807247" w:rsidP="00807247">
            <w:pPr>
              <w:rPr>
                <w:rFonts w:cstheme="minorHAnsi"/>
              </w:rPr>
            </w:pPr>
            <w:r w:rsidRPr="007F53EA">
              <w:rPr>
                <w:rFonts w:cstheme="minorHAnsi"/>
              </w:rPr>
              <w:t>Children wit</w:t>
            </w:r>
            <w:r>
              <w:rPr>
                <w:rFonts w:cstheme="minorHAnsi"/>
              </w:rPr>
              <w:t xml:space="preserve">h SEND are identified by following the </w:t>
            </w:r>
            <w:r w:rsidRPr="007C7F79">
              <w:rPr>
                <w:rFonts w:cstheme="minorHAnsi"/>
                <w:b/>
                <w:bCs/>
              </w:rPr>
              <w:t>Leicester City graduated approach</w:t>
            </w:r>
            <w:r w:rsidRPr="007F53EA">
              <w:rPr>
                <w:rFonts w:cstheme="minorHAnsi"/>
              </w:rPr>
              <w:t xml:space="preserve"> as detailed below.</w:t>
            </w:r>
            <w:r w:rsidR="00D422CF">
              <w:rPr>
                <w:rFonts w:cstheme="minorHAnsi"/>
              </w:rPr>
              <w:t xml:space="preserve"> In order to be identified as having SEND, a child will need to complete </w:t>
            </w:r>
            <w:r w:rsidR="00D422CF" w:rsidRPr="007C7F79">
              <w:rPr>
                <w:rFonts w:cstheme="minorHAnsi"/>
                <w:b/>
                <w:bCs/>
              </w:rPr>
              <w:t>several cycles</w:t>
            </w:r>
            <w:r w:rsidR="00D422CF">
              <w:rPr>
                <w:rFonts w:cstheme="minorHAnsi"/>
              </w:rPr>
              <w:t xml:space="preserve"> of the Leicester City graduated approach, with little or no progress being made. </w:t>
            </w:r>
            <w:r w:rsidR="00D422CF">
              <w:rPr>
                <w:rFonts w:eastAsia="Times New Roman" w:cstheme="minorHAnsi"/>
                <w:lang w:eastAsia="en-GB"/>
              </w:rPr>
              <w:t>Please follow the link below to find this.</w:t>
            </w:r>
          </w:p>
          <w:p w14:paraId="0B7E3258" w14:textId="77777777" w:rsidR="00807247" w:rsidRPr="007F53EA" w:rsidRDefault="00807247" w:rsidP="00807247">
            <w:pPr>
              <w:rPr>
                <w:rFonts w:cstheme="minorHAnsi"/>
              </w:rPr>
            </w:pPr>
          </w:p>
          <w:p w14:paraId="035DFDF0" w14:textId="77777777" w:rsidR="00807247" w:rsidRPr="007F53EA" w:rsidRDefault="0047595B" w:rsidP="00807247">
            <w:hyperlink r:id="rId14" w:history="1">
              <w:r w:rsidR="00807247">
                <w:rPr>
                  <w:rStyle w:val="Hyperlink"/>
                </w:rPr>
                <w:t>Leicester City Graduated Approach</w:t>
              </w:r>
            </w:hyperlink>
          </w:p>
          <w:p w14:paraId="47E39ADB" w14:textId="77777777" w:rsidR="00807247" w:rsidRPr="007F53EA" w:rsidRDefault="00807247" w:rsidP="00807247">
            <w:pPr>
              <w:rPr>
                <w:rFonts w:cstheme="minorHAnsi"/>
              </w:rPr>
            </w:pPr>
          </w:p>
          <w:p w14:paraId="48B95021" w14:textId="22642ED1" w:rsidR="00ED10CA" w:rsidRPr="00F06990" w:rsidRDefault="00D422CF" w:rsidP="00807247">
            <w:pPr>
              <w:rPr>
                <w:rFonts w:cstheme="minorHAnsi"/>
                <w:bCs/>
                <w:szCs w:val="20"/>
              </w:rPr>
            </w:pPr>
            <w:r w:rsidRPr="00D422CF">
              <w:rPr>
                <w:rFonts w:cstheme="minorHAnsi"/>
                <w:b/>
              </w:rPr>
              <w:t>Quality First Teaching</w:t>
            </w:r>
            <w:r>
              <w:rPr>
                <w:rFonts w:cstheme="minorHAnsi"/>
              </w:rPr>
              <w:t xml:space="preserve"> is provided for all chi</w:t>
            </w:r>
            <w:r w:rsidR="00B160BE">
              <w:rPr>
                <w:rFonts w:cstheme="minorHAnsi"/>
              </w:rPr>
              <w:t xml:space="preserve">ldren at </w:t>
            </w:r>
            <w:proofErr w:type="spellStart"/>
            <w:r w:rsidR="00B160BE">
              <w:rPr>
                <w:rFonts w:cstheme="minorHAnsi"/>
              </w:rPr>
              <w:t>Buswells</w:t>
            </w:r>
            <w:proofErr w:type="spellEnd"/>
            <w:r w:rsidR="00B160BE">
              <w:rPr>
                <w:rFonts w:cstheme="minorHAnsi"/>
              </w:rPr>
              <w:t xml:space="preserve"> Lodge</w:t>
            </w:r>
            <w:r>
              <w:rPr>
                <w:rFonts w:cstheme="minorHAnsi"/>
              </w:rPr>
              <w:t>. T</w:t>
            </w:r>
            <w:r w:rsidR="00807247" w:rsidRPr="007F53EA">
              <w:rPr>
                <w:rFonts w:cstheme="minorHAnsi"/>
              </w:rPr>
              <w:t xml:space="preserve">he progress of all </w:t>
            </w:r>
            <w:r w:rsidR="00807247">
              <w:rPr>
                <w:rFonts w:cstheme="minorHAnsi"/>
              </w:rPr>
              <w:t xml:space="preserve">our </w:t>
            </w:r>
            <w:r w:rsidR="00807247" w:rsidRPr="007F53EA">
              <w:rPr>
                <w:rFonts w:cstheme="minorHAnsi"/>
              </w:rPr>
              <w:t>children is monitored at pupil progress, intervention</w:t>
            </w:r>
            <w:r w:rsidR="00807247">
              <w:rPr>
                <w:rFonts w:cstheme="minorHAnsi"/>
              </w:rPr>
              <w:t>,</w:t>
            </w:r>
            <w:r w:rsidR="00807247" w:rsidRPr="007F53EA">
              <w:rPr>
                <w:rFonts w:cstheme="minorHAnsi"/>
              </w:rPr>
              <w:t xml:space="preserve"> and SEND review meetings. If there are </w:t>
            </w:r>
            <w:r w:rsidR="00807247">
              <w:rPr>
                <w:rFonts w:cstheme="minorHAnsi"/>
              </w:rPr>
              <w:t xml:space="preserve">concerns about enduring progress, a child may be placed on </w:t>
            </w:r>
            <w:r w:rsidR="00807247" w:rsidRPr="00C74254">
              <w:rPr>
                <w:rFonts w:cstheme="minorHAnsi"/>
                <w:b/>
              </w:rPr>
              <w:t>Early Monitoring</w:t>
            </w:r>
            <w:r w:rsidR="00813279">
              <w:rPr>
                <w:rFonts w:cstheme="minorHAnsi"/>
              </w:rPr>
              <w:t>.</w:t>
            </w:r>
            <w:r>
              <w:rPr>
                <w:rFonts w:cstheme="minorHAnsi"/>
              </w:rPr>
              <w:t xml:space="preserve"> </w:t>
            </w:r>
            <w:r w:rsidR="00807247" w:rsidRPr="007F53EA">
              <w:rPr>
                <w:rFonts w:cstheme="minorHAnsi"/>
                <w:bCs/>
                <w:szCs w:val="20"/>
              </w:rPr>
              <w:t xml:space="preserve">During </w:t>
            </w:r>
            <w:r w:rsidR="00807247">
              <w:rPr>
                <w:rFonts w:cstheme="minorHAnsi"/>
                <w:bCs/>
                <w:szCs w:val="20"/>
              </w:rPr>
              <w:t xml:space="preserve">this </w:t>
            </w:r>
            <w:r w:rsidR="00807247" w:rsidRPr="007F53EA">
              <w:rPr>
                <w:rFonts w:cstheme="minorHAnsi"/>
                <w:bCs/>
                <w:szCs w:val="20"/>
              </w:rPr>
              <w:t>period</w:t>
            </w:r>
            <w:r w:rsidR="00807247">
              <w:rPr>
                <w:rFonts w:cstheme="minorHAnsi"/>
                <w:bCs/>
                <w:szCs w:val="20"/>
              </w:rPr>
              <w:t xml:space="preserve"> of Early Monitoring</w:t>
            </w:r>
            <w:r w:rsidR="00F06990">
              <w:rPr>
                <w:rFonts w:cstheme="minorHAnsi"/>
                <w:bCs/>
                <w:szCs w:val="20"/>
              </w:rPr>
              <w:t xml:space="preserve">, </w:t>
            </w:r>
            <w:r w:rsidR="00661E8F">
              <w:rPr>
                <w:rFonts w:cstheme="minorHAnsi"/>
                <w:bCs/>
                <w:szCs w:val="20"/>
              </w:rPr>
              <w:t xml:space="preserve">staff </w:t>
            </w:r>
            <w:r w:rsidR="00F06990">
              <w:rPr>
                <w:rFonts w:cstheme="minorHAnsi"/>
                <w:bCs/>
                <w:szCs w:val="20"/>
              </w:rPr>
              <w:t>utilise</w:t>
            </w:r>
            <w:r w:rsidR="00661E8F">
              <w:rPr>
                <w:rFonts w:cstheme="minorHAnsi"/>
                <w:bCs/>
                <w:szCs w:val="20"/>
              </w:rPr>
              <w:t xml:space="preserve"> </w:t>
            </w:r>
            <w:r w:rsidR="00807247">
              <w:rPr>
                <w:rFonts w:cstheme="minorHAnsi"/>
                <w:bCs/>
                <w:szCs w:val="20"/>
              </w:rPr>
              <w:t xml:space="preserve">strategies and adjustments, </w:t>
            </w:r>
            <w:r w:rsidR="00807247" w:rsidRPr="007F53EA">
              <w:rPr>
                <w:rFonts w:cstheme="minorHAnsi"/>
                <w:bCs/>
                <w:szCs w:val="20"/>
              </w:rPr>
              <w:t>based on identified areas</w:t>
            </w:r>
            <w:r w:rsidR="00807247">
              <w:rPr>
                <w:rFonts w:cstheme="minorHAnsi"/>
                <w:bCs/>
                <w:szCs w:val="20"/>
              </w:rPr>
              <w:t xml:space="preserve"> of need, using the </w:t>
            </w:r>
            <w:r w:rsidR="00807247">
              <w:rPr>
                <w:rFonts w:cstheme="minorHAnsi"/>
                <w:b/>
                <w:bCs/>
                <w:szCs w:val="20"/>
              </w:rPr>
              <w:t>Leicester City B</w:t>
            </w:r>
            <w:r w:rsidR="00807247" w:rsidRPr="007F53EA">
              <w:rPr>
                <w:rFonts w:cstheme="minorHAnsi"/>
                <w:b/>
                <w:bCs/>
                <w:szCs w:val="20"/>
              </w:rPr>
              <w:t>ERA Framework</w:t>
            </w:r>
            <w:r>
              <w:rPr>
                <w:rFonts w:cstheme="minorHAnsi"/>
                <w:bCs/>
                <w:szCs w:val="20"/>
              </w:rPr>
              <w:t xml:space="preserve">.  </w:t>
            </w:r>
            <w:r>
              <w:rPr>
                <w:rFonts w:eastAsia="Times New Roman" w:cstheme="minorHAnsi"/>
                <w:lang w:eastAsia="en-GB"/>
              </w:rPr>
              <w:t>Please follow the link below to find this.</w:t>
            </w:r>
          </w:p>
          <w:p w14:paraId="3051EECC" w14:textId="77777777" w:rsidR="00ED10CA" w:rsidRDefault="00ED10CA" w:rsidP="00807247">
            <w:pPr>
              <w:rPr>
                <w:rFonts w:cstheme="minorHAnsi"/>
                <w:bCs/>
                <w:szCs w:val="20"/>
              </w:rPr>
            </w:pPr>
          </w:p>
          <w:p w14:paraId="6ABD9AA1" w14:textId="65C4EE91" w:rsidR="00ED10CA" w:rsidRDefault="0047595B" w:rsidP="00807247">
            <w:pPr>
              <w:rPr>
                <w:rFonts w:cstheme="minorHAnsi"/>
              </w:rPr>
            </w:pPr>
            <w:hyperlink r:id="rId15" w:history="1">
              <w:r w:rsidR="00ED10CA">
                <w:rPr>
                  <w:rStyle w:val="Hyperlink"/>
                  <w:rFonts w:cstheme="minorHAnsi"/>
                </w:rPr>
                <w:t>Leicester City Best Endeavours and Reasonable Adjustments (BERA) Framework</w:t>
              </w:r>
            </w:hyperlink>
            <w:r w:rsidR="00ED10CA">
              <w:rPr>
                <w:rFonts w:cstheme="minorHAnsi"/>
              </w:rPr>
              <w:t xml:space="preserve"> </w:t>
            </w:r>
          </w:p>
          <w:p w14:paraId="76381B6C" w14:textId="77777777" w:rsidR="00ED10CA" w:rsidRDefault="00ED10CA" w:rsidP="00807247">
            <w:pPr>
              <w:rPr>
                <w:rFonts w:cstheme="minorHAnsi"/>
                <w:bCs/>
                <w:szCs w:val="20"/>
              </w:rPr>
            </w:pPr>
          </w:p>
          <w:p w14:paraId="3CD410DA" w14:textId="17165373" w:rsidR="00807247" w:rsidRPr="006B107B" w:rsidRDefault="00807247" w:rsidP="00807247">
            <w:pPr>
              <w:rPr>
                <w:rFonts w:cstheme="minorHAnsi"/>
                <w:bCs/>
                <w:szCs w:val="20"/>
              </w:rPr>
            </w:pPr>
            <w:r>
              <w:rPr>
                <w:rFonts w:cstheme="minorHAnsi"/>
                <w:bCs/>
                <w:szCs w:val="20"/>
              </w:rPr>
              <w:t xml:space="preserve">This </w:t>
            </w:r>
            <w:r w:rsidR="00D422CF" w:rsidRPr="00D422CF">
              <w:rPr>
                <w:rFonts w:cstheme="minorHAnsi"/>
                <w:b/>
                <w:bCs/>
                <w:szCs w:val="20"/>
              </w:rPr>
              <w:t>Early Monitoring</w:t>
            </w:r>
            <w:r w:rsidR="00D422CF">
              <w:rPr>
                <w:rFonts w:cstheme="minorHAnsi"/>
                <w:bCs/>
                <w:szCs w:val="20"/>
              </w:rPr>
              <w:t xml:space="preserve"> phase is </w:t>
            </w:r>
            <w:r>
              <w:rPr>
                <w:rFonts w:cstheme="minorHAnsi"/>
                <w:bCs/>
                <w:szCs w:val="20"/>
              </w:rPr>
              <w:t xml:space="preserve">detailed in </w:t>
            </w:r>
            <w:r w:rsidRPr="00807247">
              <w:rPr>
                <w:rFonts w:cstheme="minorHAnsi"/>
                <w:b/>
                <w:bCs/>
                <w:szCs w:val="20"/>
              </w:rPr>
              <w:t>Stage 1</w:t>
            </w:r>
            <w:r>
              <w:rPr>
                <w:rFonts w:cstheme="minorHAnsi"/>
                <w:bCs/>
                <w:szCs w:val="20"/>
              </w:rPr>
              <w:t xml:space="preserve"> of the diagram below.</w:t>
            </w:r>
          </w:p>
          <w:p w14:paraId="2E975EDA" w14:textId="77777777" w:rsidR="00807247" w:rsidRDefault="00807247" w:rsidP="00807247">
            <w:pPr>
              <w:rPr>
                <w:rFonts w:cstheme="minorHAnsi"/>
              </w:rPr>
            </w:pPr>
            <w:r w:rsidRPr="00BB3145">
              <w:rPr>
                <w:rFonts w:cstheme="minorHAnsi"/>
                <w:b/>
                <w:noProof/>
                <w:lang w:eastAsia="en-GB"/>
              </w:rPr>
              <w:drawing>
                <wp:anchor distT="0" distB="0" distL="114300" distR="114300" simplePos="0" relativeHeight="251659264" behindDoc="0" locked="0" layoutInCell="1" allowOverlap="1" wp14:anchorId="49B8E758" wp14:editId="558FED2A">
                  <wp:simplePos x="0" y="0"/>
                  <wp:positionH relativeFrom="column">
                    <wp:posOffset>418465</wp:posOffset>
                  </wp:positionH>
                  <wp:positionV relativeFrom="paragraph">
                    <wp:posOffset>146197</wp:posOffset>
                  </wp:positionV>
                  <wp:extent cx="4944110" cy="3691255"/>
                  <wp:effectExtent l="0" t="0" r="889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1328"/>
                          <a:stretch/>
                        </pic:blipFill>
                        <pic:spPr bwMode="auto">
                          <a:xfrm>
                            <a:off x="0" y="0"/>
                            <a:ext cx="4944110" cy="3691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1E9B01" w14:textId="77777777" w:rsidR="00807247" w:rsidRDefault="00807247" w:rsidP="00807247">
            <w:pPr>
              <w:rPr>
                <w:rFonts w:cstheme="minorHAnsi"/>
              </w:rPr>
            </w:pPr>
          </w:p>
          <w:p w14:paraId="312D259E" w14:textId="77777777" w:rsidR="00807247" w:rsidRPr="00BB3145" w:rsidRDefault="00807247" w:rsidP="00807247">
            <w:pPr>
              <w:rPr>
                <w:rFonts w:cstheme="minorHAnsi"/>
              </w:rPr>
            </w:pPr>
          </w:p>
          <w:p w14:paraId="2C08F757" w14:textId="77777777" w:rsidR="00807247" w:rsidRDefault="00807247" w:rsidP="00807247">
            <w:pPr>
              <w:rPr>
                <w:rFonts w:cstheme="minorHAnsi"/>
              </w:rPr>
            </w:pPr>
          </w:p>
          <w:p w14:paraId="6F059DC5" w14:textId="77777777" w:rsidR="00807247" w:rsidRDefault="00807247" w:rsidP="00807247">
            <w:pPr>
              <w:rPr>
                <w:rFonts w:cstheme="minorHAnsi"/>
              </w:rPr>
            </w:pPr>
          </w:p>
          <w:p w14:paraId="45826E40" w14:textId="77777777" w:rsidR="00807247" w:rsidRDefault="00807247" w:rsidP="00807247">
            <w:pPr>
              <w:rPr>
                <w:rFonts w:cstheme="minorHAnsi"/>
              </w:rPr>
            </w:pPr>
          </w:p>
          <w:p w14:paraId="37CC6571" w14:textId="77777777" w:rsidR="00807247" w:rsidRDefault="00807247" w:rsidP="00807247">
            <w:pPr>
              <w:rPr>
                <w:rFonts w:cstheme="minorHAnsi"/>
              </w:rPr>
            </w:pPr>
          </w:p>
          <w:p w14:paraId="375C71E0" w14:textId="77777777" w:rsidR="00807247" w:rsidRDefault="00807247" w:rsidP="00807247">
            <w:pPr>
              <w:rPr>
                <w:rFonts w:cstheme="minorHAnsi"/>
              </w:rPr>
            </w:pPr>
          </w:p>
          <w:p w14:paraId="70895F56" w14:textId="77777777" w:rsidR="00807247" w:rsidRDefault="00807247" w:rsidP="00807247">
            <w:pPr>
              <w:rPr>
                <w:rFonts w:cstheme="minorHAnsi"/>
              </w:rPr>
            </w:pPr>
          </w:p>
          <w:p w14:paraId="611B5296" w14:textId="77777777" w:rsidR="00807247" w:rsidRDefault="00807247" w:rsidP="00807247">
            <w:pPr>
              <w:rPr>
                <w:rFonts w:cstheme="minorHAnsi"/>
              </w:rPr>
            </w:pPr>
          </w:p>
          <w:p w14:paraId="703C3781" w14:textId="77777777" w:rsidR="00807247" w:rsidRDefault="00807247" w:rsidP="00807247">
            <w:pPr>
              <w:rPr>
                <w:rFonts w:cstheme="minorHAnsi"/>
              </w:rPr>
            </w:pPr>
          </w:p>
          <w:p w14:paraId="512A4919" w14:textId="77777777" w:rsidR="00807247" w:rsidRDefault="00807247" w:rsidP="00807247">
            <w:pPr>
              <w:rPr>
                <w:rFonts w:cstheme="minorHAnsi"/>
              </w:rPr>
            </w:pPr>
          </w:p>
          <w:p w14:paraId="5E431A06" w14:textId="77777777" w:rsidR="00807247" w:rsidRDefault="00807247" w:rsidP="00807247">
            <w:pPr>
              <w:rPr>
                <w:rFonts w:cstheme="minorHAnsi"/>
              </w:rPr>
            </w:pPr>
          </w:p>
          <w:p w14:paraId="4F4A3F21" w14:textId="77777777" w:rsidR="00807247" w:rsidRDefault="00807247" w:rsidP="00807247">
            <w:pPr>
              <w:rPr>
                <w:rFonts w:cstheme="minorHAnsi"/>
              </w:rPr>
            </w:pPr>
          </w:p>
          <w:p w14:paraId="6E64C4DB" w14:textId="77777777" w:rsidR="00807247" w:rsidRDefault="00807247" w:rsidP="00807247">
            <w:pPr>
              <w:rPr>
                <w:rFonts w:cstheme="minorHAnsi"/>
              </w:rPr>
            </w:pPr>
          </w:p>
          <w:p w14:paraId="2AE0E6AB" w14:textId="77777777" w:rsidR="00807247" w:rsidRDefault="00807247" w:rsidP="00807247">
            <w:pPr>
              <w:rPr>
                <w:rFonts w:cstheme="minorHAnsi"/>
              </w:rPr>
            </w:pPr>
          </w:p>
          <w:p w14:paraId="10FDF12F" w14:textId="77777777" w:rsidR="00807247" w:rsidRDefault="00807247" w:rsidP="00807247">
            <w:pPr>
              <w:rPr>
                <w:rFonts w:cstheme="minorHAnsi"/>
              </w:rPr>
            </w:pPr>
          </w:p>
          <w:p w14:paraId="791A615A" w14:textId="77777777" w:rsidR="00807247" w:rsidRDefault="00807247" w:rsidP="00807247">
            <w:pPr>
              <w:rPr>
                <w:rFonts w:cstheme="minorHAnsi"/>
              </w:rPr>
            </w:pPr>
          </w:p>
          <w:p w14:paraId="0415AC44" w14:textId="77777777" w:rsidR="00807247" w:rsidRDefault="00807247" w:rsidP="00807247">
            <w:pPr>
              <w:rPr>
                <w:rFonts w:cstheme="minorHAnsi"/>
              </w:rPr>
            </w:pPr>
          </w:p>
          <w:p w14:paraId="4E7E55D7" w14:textId="77777777" w:rsidR="00807247" w:rsidRDefault="00807247" w:rsidP="00807247">
            <w:pPr>
              <w:rPr>
                <w:rFonts w:cstheme="minorHAnsi"/>
              </w:rPr>
            </w:pPr>
          </w:p>
          <w:p w14:paraId="5FAFE83A" w14:textId="77777777" w:rsidR="00807247" w:rsidRDefault="00807247" w:rsidP="00807247">
            <w:pPr>
              <w:rPr>
                <w:rFonts w:cstheme="minorHAnsi"/>
              </w:rPr>
            </w:pPr>
          </w:p>
          <w:p w14:paraId="7A6CF214" w14:textId="77777777" w:rsidR="00807247" w:rsidRDefault="00807247" w:rsidP="00807247">
            <w:pPr>
              <w:rPr>
                <w:rFonts w:cstheme="minorHAnsi"/>
              </w:rPr>
            </w:pPr>
          </w:p>
          <w:p w14:paraId="408FD084" w14:textId="77777777" w:rsidR="00807247" w:rsidRPr="00BB3145" w:rsidRDefault="00807247" w:rsidP="00807247">
            <w:pPr>
              <w:rPr>
                <w:rFonts w:cstheme="minorHAnsi"/>
              </w:rPr>
            </w:pPr>
          </w:p>
          <w:p w14:paraId="683F3D7B" w14:textId="47C7E5A8" w:rsidR="00807247" w:rsidRDefault="00ED10CA" w:rsidP="00807247">
            <w:pPr>
              <w:rPr>
                <w:rFonts w:cstheme="minorHAnsi"/>
              </w:rPr>
            </w:pPr>
            <w:r>
              <w:rPr>
                <w:rFonts w:cstheme="minorHAnsi"/>
              </w:rPr>
              <w:t>In order to identify the needs of a child, t</w:t>
            </w:r>
            <w:r w:rsidR="00807247" w:rsidRPr="00C176BB">
              <w:rPr>
                <w:rFonts w:cstheme="minorHAnsi"/>
              </w:rPr>
              <w:t xml:space="preserve">he </w:t>
            </w:r>
            <w:r w:rsidR="00807247">
              <w:rPr>
                <w:rFonts w:cstheme="minorHAnsi"/>
              </w:rPr>
              <w:t>SENDCo,</w:t>
            </w:r>
            <w:r w:rsidR="00807247" w:rsidRPr="00C176BB">
              <w:rPr>
                <w:rFonts w:cstheme="minorHAnsi"/>
              </w:rPr>
              <w:t xml:space="preserve"> or other trained staff</w:t>
            </w:r>
            <w:r w:rsidR="00807247">
              <w:rPr>
                <w:rFonts w:cstheme="minorHAnsi"/>
              </w:rPr>
              <w:t>, may</w:t>
            </w:r>
            <w:r w:rsidR="00807247" w:rsidRPr="00C176BB">
              <w:rPr>
                <w:rFonts w:cstheme="minorHAnsi"/>
              </w:rPr>
              <w:t xml:space="preserve"> need to undertake a range of </w:t>
            </w:r>
            <w:r w:rsidR="00807247" w:rsidRPr="00996BD5">
              <w:rPr>
                <w:rFonts w:cstheme="minorHAnsi"/>
                <w:b/>
              </w:rPr>
              <w:t>standardised assessments</w:t>
            </w:r>
            <w:r>
              <w:rPr>
                <w:rFonts w:cstheme="minorHAnsi"/>
              </w:rPr>
              <w:t xml:space="preserve"> with a child</w:t>
            </w:r>
            <w:r w:rsidR="00996BD5">
              <w:rPr>
                <w:rFonts w:cstheme="minorHAnsi"/>
              </w:rPr>
              <w:t xml:space="preserve">. </w:t>
            </w:r>
            <w:r w:rsidR="00807247" w:rsidRPr="00C176BB">
              <w:rPr>
                <w:rFonts w:cstheme="minorHAnsi"/>
              </w:rPr>
              <w:t xml:space="preserve">These </w:t>
            </w:r>
            <w:r>
              <w:rPr>
                <w:rFonts w:cstheme="minorHAnsi"/>
              </w:rPr>
              <w:t xml:space="preserve">standardised </w:t>
            </w:r>
            <w:r w:rsidR="000B30CD">
              <w:rPr>
                <w:rFonts w:cstheme="minorHAnsi"/>
              </w:rPr>
              <w:t xml:space="preserve">assessments </w:t>
            </w:r>
            <w:r w:rsidR="00807247" w:rsidRPr="00C176BB">
              <w:rPr>
                <w:rFonts w:cstheme="minorHAnsi"/>
              </w:rPr>
              <w:t>add to</w:t>
            </w:r>
            <w:r w:rsidR="002F2830">
              <w:rPr>
                <w:rFonts w:cstheme="minorHAnsi"/>
              </w:rPr>
              <w:t xml:space="preserve"> and inform class teacher</w:t>
            </w:r>
            <w:r w:rsidR="000B30CD">
              <w:rPr>
                <w:rFonts w:cstheme="minorHAnsi"/>
              </w:rPr>
              <w:t xml:space="preserve">s’ own </w:t>
            </w:r>
            <w:r w:rsidR="005613AD">
              <w:rPr>
                <w:rFonts w:cstheme="minorHAnsi"/>
              </w:rPr>
              <w:t xml:space="preserve">assessments of a child. </w:t>
            </w:r>
            <w:r w:rsidR="000B30CD">
              <w:rPr>
                <w:rFonts w:cstheme="minorHAnsi"/>
              </w:rPr>
              <w:t>The</w:t>
            </w:r>
            <w:r w:rsidR="005613AD">
              <w:rPr>
                <w:rFonts w:cstheme="minorHAnsi"/>
              </w:rPr>
              <w:t xml:space="preserve"> </w:t>
            </w:r>
            <w:r w:rsidR="000B30CD">
              <w:rPr>
                <w:rFonts w:cstheme="minorHAnsi"/>
              </w:rPr>
              <w:t>outcomes of these standardised assessments</w:t>
            </w:r>
            <w:r w:rsidR="002F2830">
              <w:rPr>
                <w:rFonts w:cstheme="minorHAnsi"/>
              </w:rPr>
              <w:t xml:space="preserve"> allow class teacher</w:t>
            </w:r>
            <w:r>
              <w:rPr>
                <w:rFonts w:cstheme="minorHAnsi"/>
              </w:rPr>
              <w:t xml:space="preserve">s </w:t>
            </w:r>
            <w:r w:rsidR="0034682E">
              <w:rPr>
                <w:rFonts w:cstheme="minorHAnsi"/>
              </w:rPr>
              <w:t>and/</w:t>
            </w:r>
            <w:r>
              <w:rPr>
                <w:rFonts w:cstheme="minorHAnsi"/>
              </w:rPr>
              <w:t xml:space="preserve">or other staff to employ </w:t>
            </w:r>
            <w:r w:rsidR="00BC260C">
              <w:rPr>
                <w:rFonts w:cstheme="minorHAnsi"/>
              </w:rPr>
              <w:t>personalised</w:t>
            </w:r>
            <w:r>
              <w:rPr>
                <w:rFonts w:cstheme="minorHAnsi"/>
              </w:rPr>
              <w:t xml:space="preserve"> support to meet the needs of </w:t>
            </w:r>
            <w:r w:rsidR="00BC260C">
              <w:rPr>
                <w:rFonts w:cstheme="minorHAnsi"/>
              </w:rPr>
              <w:t xml:space="preserve">the </w:t>
            </w:r>
            <w:r>
              <w:rPr>
                <w:rFonts w:cstheme="minorHAnsi"/>
              </w:rPr>
              <w:t>child.</w:t>
            </w:r>
            <w:r w:rsidR="00807247" w:rsidRPr="00C176BB">
              <w:rPr>
                <w:rFonts w:cstheme="minorHAnsi"/>
              </w:rPr>
              <w:t xml:space="preserve"> </w:t>
            </w:r>
          </w:p>
          <w:p w14:paraId="5D26763E" w14:textId="77777777" w:rsidR="00807247" w:rsidRPr="00C176BB" w:rsidRDefault="00807247" w:rsidP="00807247">
            <w:pPr>
              <w:rPr>
                <w:rFonts w:cstheme="minorHAnsi"/>
              </w:rPr>
            </w:pPr>
          </w:p>
          <w:p w14:paraId="54918D82" w14:textId="7CB09F58" w:rsidR="00C74254" w:rsidRDefault="00807247" w:rsidP="00996BD5">
            <w:pPr>
              <w:rPr>
                <w:rFonts w:cstheme="minorHAnsi"/>
              </w:rPr>
            </w:pPr>
            <w:r w:rsidRPr="00C176BB">
              <w:rPr>
                <w:rFonts w:cstheme="minorHAnsi"/>
              </w:rPr>
              <w:t>Although the school c</w:t>
            </w:r>
            <w:r w:rsidR="00996BD5">
              <w:rPr>
                <w:rFonts w:cstheme="minorHAnsi"/>
              </w:rPr>
              <w:t xml:space="preserve">an identify </w:t>
            </w:r>
            <w:r w:rsidRPr="00C176BB">
              <w:rPr>
                <w:rFonts w:cstheme="minorHAnsi"/>
              </w:rPr>
              <w:t>and make p</w:t>
            </w:r>
            <w:r w:rsidR="00996BD5">
              <w:rPr>
                <w:rFonts w:cstheme="minorHAnsi"/>
              </w:rPr>
              <w:t>rovision to meet SEN</w:t>
            </w:r>
            <w:r w:rsidR="00564FAF">
              <w:rPr>
                <w:rFonts w:cstheme="minorHAnsi"/>
              </w:rPr>
              <w:t>D</w:t>
            </w:r>
            <w:r w:rsidR="00996BD5">
              <w:rPr>
                <w:rFonts w:cstheme="minorHAnsi"/>
              </w:rPr>
              <w:t xml:space="preserve">, we </w:t>
            </w:r>
            <w:r w:rsidR="00996BD5" w:rsidRPr="00BA5277">
              <w:rPr>
                <w:rFonts w:cstheme="minorHAnsi"/>
                <w:b/>
              </w:rPr>
              <w:t>are not medically qualified to diagnose</w:t>
            </w:r>
            <w:r w:rsidR="00996BD5">
              <w:rPr>
                <w:rFonts w:cstheme="minorHAnsi"/>
              </w:rPr>
              <w:t>.</w:t>
            </w:r>
            <w:r w:rsidRPr="00C176BB">
              <w:rPr>
                <w:rFonts w:cstheme="minorHAnsi"/>
              </w:rPr>
              <w:t xml:space="preserve"> Parents</w:t>
            </w:r>
            <w:r>
              <w:rPr>
                <w:rFonts w:cstheme="minorHAnsi"/>
              </w:rPr>
              <w:t xml:space="preserve"> and/or carers</w:t>
            </w:r>
            <w:r w:rsidRPr="00C176BB">
              <w:rPr>
                <w:rFonts w:cstheme="minorHAnsi"/>
              </w:rPr>
              <w:t xml:space="preserve"> are advised to contact their</w:t>
            </w:r>
            <w:r w:rsidR="00564FAF">
              <w:rPr>
                <w:rFonts w:cstheme="minorHAnsi"/>
              </w:rPr>
              <w:t xml:space="preserve"> child’s</w:t>
            </w:r>
            <w:r w:rsidRPr="00C176BB">
              <w:rPr>
                <w:rFonts w:cstheme="minorHAnsi"/>
              </w:rPr>
              <w:t xml:space="preserve"> </w:t>
            </w:r>
            <w:r w:rsidR="002862E5" w:rsidRPr="002862E5">
              <w:rPr>
                <w:rFonts w:cstheme="minorHAnsi"/>
                <w:b/>
              </w:rPr>
              <w:t>General Practitioner (</w:t>
            </w:r>
            <w:r w:rsidRPr="002862E5">
              <w:rPr>
                <w:rFonts w:cstheme="minorHAnsi"/>
                <w:b/>
              </w:rPr>
              <w:t>GP</w:t>
            </w:r>
            <w:r w:rsidR="002862E5" w:rsidRPr="002862E5">
              <w:rPr>
                <w:rFonts w:cstheme="minorHAnsi"/>
                <w:b/>
              </w:rPr>
              <w:t>)</w:t>
            </w:r>
            <w:r w:rsidRPr="00C176BB">
              <w:rPr>
                <w:rFonts w:cstheme="minorHAnsi"/>
              </w:rPr>
              <w:t xml:space="preserve"> if they </w:t>
            </w:r>
            <w:r w:rsidR="00996BD5">
              <w:rPr>
                <w:rFonts w:cstheme="minorHAnsi"/>
              </w:rPr>
              <w:t>believe that</w:t>
            </w:r>
            <w:r w:rsidRPr="00C176BB">
              <w:rPr>
                <w:rFonts w:cstheme="minorHAnsi"/>
              </w:rPr>
              <w:t xml:space="preserve"> their child may have</w:t>
            </w:r>
            <w:r w:rsidR="00996BD5">
              <w:rPr>
                <w:rFonts w:cstheme="minorHAnsi"/>
              </w:rPr>
              <w:t xml:space="preserve"> additional needs and/or </w:t>
            </w:r>
            <w:r w:rsidRPr="00C176BB">
              <w:rPr>
                <w:rFonts w:cstheme="minorHAnsi"/>
              </w:rPr>
              <w:t xml:space="preserve">underlying medical </w:t>
            </w:r>
            <w:r w:rsidR="00564FAF">
              <w:rPr>
                <w:rFonts w:cstheme="minorHAnsi"/>
              </w:rPr>
              <w:t xml:space="preserve">or health-related </w:t>
            </w:r>
            <w:r w:rsidRPr="00C176BB">
              <w:rPr>
                <w:rFonts w:cstheme="minorHAnsi"/>
              </w:rPr>
              <w:t>condition</w:t>
            </w:r>
            <w:r w:rsidR="00996BD5">
              <w:rPr>
                <w:rFonts w:cstheme="minorHAnsi"/>
              </w:rPr>
              <w:t>s or disabilities which require a medical diagnosis</w:t>
            </w:r>
            <w:r w:rsidRPr="00C176BB">
              <w:rPr>
                <w:rFonts w:cstheme="minorHAnsi"/>
              </w:rPr>
              <w:t xml:space="preserve">. </w:t>
            </w:r>
            <w:r>
              <w:rPr>
                <w:rFonts w:cstheme="minorHAnsi"/>
              </w:rPr>
              <w:t xml:space="preserve">The school are happy to </w:t>
            </w:r>
            <w:r w:rsidR="00564FAF">
              <w:rPr>
                <w:rFonts w:cstheme="minorHAnsi"/>
              </w:rPr>
              <w:t xml:space="preserve">offer advice and </w:t>
            </w:r>
            <w:r>
              <w:rPr>
                <w:rFonts w:cstheme="minorHAnsi"/>
              </w:rPr>
              <w:t>provide letters to support parents and/or carers</w:t>
            </w:r>
            <w:r w:rsidR="008A1143">
              <w:rPr>
                <w:rFonts w:cstheme="minorHAnsi"/>
              </w:rPr>
              <w:t xml:space="preserve"> with </w:t>
            </w:r>
            <w:r>
              <w:rPr>
                <w:rFonts w:cstheme="minorHAnsi"/>
              </w:rPr>
              <w:t>this.</w:t>
            </w:r>
          </w:p>
          <w:p w14:paraId="2ED601D8" w14:textId="4ECA1460" w:rsidR="00996BD5" w:rsidRPr="00996BD5" w:rsidRDefault="00996BD5" w:rsidP="00996BD5">
            <w:pPr>
              <w:tabs>
                <w:tab w:val="left" w:pos="6277"/>
              </w:tabs>
              <w:rPr>
                <w:rFonts w:cstheme="minorHAnsi"/>
              </w:rPr>
            </w:pPr>
            <w:r>
              <w:rPr>
                <w:rFonts w:cstheme="minorHAnsi"/>
              </w:rPr>
              <w:tab/>
            </w:r>
          </w:p>
        </w:tc>
      </w:tr>
      <w:tr w:rsidR="00DC7E25" w14:paraId="2ED601DB" w14:textId="77777777">
        <w:tc>
          <w:tcPr>
            <w:tcW w:w="9305" w:type="dxa"/>
            <w:gridSpan w:val="3"/>
            <w:shd w:val="clear" w:color="auto" w:fill="C6D9F1" w:themeFill="text2" w:themeFillTint="33"/>
          </w:tcPr>
          <w:p w14:paraId="2ED601DA" w14:textId="282A1247" w:rsidR="00DC7E25" w:rsidRPr="00183C3A" w:rsidRDefault="00807247" w:rsidP="00E8473F">
            <w:pPr>
              <w:rPr>
                <w:rStyle w:val="IntenseReference"/>
              </w:rPr>
            </w:pPr>
            <w:r w:rsidRPr="00DB5B99">
              <w:rPr>
                <w:rStyle w:val="IntenseReference"/>
              </w:rPr>
              <w:t>What should I do if I think my child may have SEND?</w:t>
            </w:r>
          </w:p>
        </w:tc>
      </w:tr>
      <w:tr w:rsidR="00807247" w14:paraId="2ED601E5" w14:textId="77777777">
        <w:tc>
          <w:tcPr>
            <w:tcW w:w="9305" w:type="dxa"/>
            <w:gridSpan w:val="3"/>
          </w:tcPr>
          <w:p w14:paraId="665CF42F" w14:textId="59E12BAB" w:rsidR="00807247" w:rsidRPr="00807247" w:rsidRDefault="00807247" w:rsidP="00807247">
            <w:pPr>
              <w:rPr>
                <w:rFonts w:cstheme="minorHAnsi"/>
              </w:rPr>
            </w:pPr>
            <w:r>
              <w:rPr>
                <w:rFonts w:cstheme="minorHAnsi"/>
              </w:rPr>
              <w:t>When they are concerned, p</w:t>
            </w:r>
            <w:r w:rsidRPr="00BB3145">
              <w:rPr>
                <w:rFonts w:cstheme="minorHAnsi"/>
              </w:rPr>
              <w:t>arents</w:t>
            </w:r>
            <w:r>
              <w:rPr>
                <w:rFonts w:cstheme="minorHAnsi"/>
              </w:rPr>
              <w:t xml:space="preserve"> and/or carers</w:t>
            </w:r>
            <w:r w:rsidRPr="00BB3145">
              <w:rPr>
                <w:rFonts w:cstheme="minorHAnsi"/>
              </w:rPr>
              <w:t xml:space="preserve"> </w:t>
            </w:r>
            <w:r>
              <w:rPr>
                <w:rFonts w:cstheme="minorHAnsi"/>
              </w:rPr>
              <w:t>often a</w:t>
            </w:r>
            <w:r w:rsidRPr="00BB3145">
              <w:rPr>
                <w:rFonts w:cstheme="minorHAnsi"/>
              </w:rPr>
              <w:t>sk us to look more closely at their</w:t>
            </w:r>
            <w:r>
              <w:rPr>
                <w:rFonts w:cstheme="minorHAnsi"/>
              </w:rPr>
              <w:t xml:space="preserve"> child’s progress. We take all requests seriously and</w:t>
            </w:r>
            <w:r w:rsidRPr="00BB3145">
              <w:rPr>
                <w:rFonts w:cstheme="minorHAnsi"/>
              </w:rPr>
              <w:t xml:space="preserve"> investigate them all.</w:t>
            </w:r>
            <w:r w:rsidR="00996BD5">
              <w:rPr>
                <w:rFonts w:cstheme="minorHAnsi"/>
              </w:rPr>
              <w:t xml:space="preserve"> </w:t>
            </w:r>
            <w:r w:rsidRPr="00BB3145">
              <w:rPr>
                <w:rFonts w:cstheme="minorHAnsi"/>
              </w:rPr>
              <w:t xml:space="preserve">Frequently, </w:t>
            </w:r>
            <w:r>
              <w:rPr>
                <w:rFonts w:cstheme="minorHAnsi"/>
              </w:rPr>
              <w:t xml:space="preserve">these </w:t>
            </w:r>
            <w:r w:rsidRPr="00BB3145">
              <w:rPr>
                <w:rFonts w:cstheme="minorHAnsi"/>
              </w:rPr>
              <w:t>concern</w:t>
            </w:r>
            <w:r>
              <w:rPr>
                <w:rFonts w:cstheme="minorHAnsi"/>
              </w:rPr>
              <w:t>s</w:t>
            </w:r>
            <w:r w:rsidRPr="00BB3145">
              <w:rPr>
                <w:rFonts w:cstheme="minorHAnsi"/>
              </w:rPr>
              <w:t xml:space="preserve"> can be addressed by </w:t>
            </w:r>
            <w:r w:rsidRPr="00564FAF">
              <w:rPr>
                <w:rFonts w:cstheme="minorHAnsi"/>
                <w:b/>
              </w:rPr>
              <w:t>Quality First Teaching</w:t>
            </w:r>
            <w:r>
              <w:rPr>
                <w:rFonts w:cstheme="minorHAnsi"/>
              </w:rPr>
              <w:t xml:space="preserve"> along with </w:t>
            </w:r>
            <w:r w:rsidRPr="00564FAF">
              <w:rPr>
                <w:rFonts w:cstheme="minorHAnsi"/>
                <w:b/>
              </w:rPr>
              <w:t>some parental and/or carer support</w:t>
            </w:r>
            <w:r>
              <w:rPr>
                <w:rFonts w:cstheme="minorHAnsi"/>
              </w:rPr>
              <w:t>.</w:t>
            </w:r>
            <w:r w:rsidR="00996BD5">
              <w:rPr>
                <w:rFonts w:cstheme="minorHAnsi"/>
              </w:rPr>
              <w:t xml:space="preserve"> </w:t>
            </w:r>
            <w:r w:rsidR="002F2830">
              <w:rPr>
                <w:rFonts w:cstheme="minorHAnsi"/>
              </w:rPr>
              <w:t>If the school deems it necessary</w:t>
            </w:r>
            <w:r>
              <w:rPr>
                <w:rFonts w:cstheme="minorHAnsi"/>
              </w:rPr>
              <w:t xml:space="preserve">, the same </w:t>
            </w:r>
            <w:r w:rsidRPr="00BB3145">
              <w:rPr>
                <w:rFonts w:cstheme="minorHAnsi"/>
              </w:rPr>
              <w:t xml:space="preserve">graduated </w:t>
            </w:r>
            <w:r>
              <w:rPr>
                <w:rFonts w:cstheme="minorHAnsi"/>
              </w:rPr>
              <w:t>approach</w:t>
            </w:r>
            <w:r w:rsidRPr="00BB3145">
              <w:rPr>
                <w:rFonts w:cstheme="minorHAnsi"/>
              </w:rPr>
              <w:t xml:space="preserve"> </w:t>
            </w:r>
            <w:r>
              <w:rPr>
                <w:rFonts w:cstheme="minorHAnsi"/>
              </w:rPr>
              <w:t xml:space="preserve">as above </w:t>
            </w:r>
            <w:r w:rsidR="002F2830">
              <w:rPr>
                <w:rFonts w:cstheme="minorHAnsi"/>
              </w:rPr>
              <w:t>will be i</w:t>
            </w:r>
            <w:r w:rsidRPr="00BB3145">
              <w:rPr>
                <w:rFonts w:cstheme="minorHAnsi"/>
              </w:rPr>
              <w:t xml:space="preserve">mplemented by </w:t>
            </w:r>
            <w:r w:rsidR="002862E5">
              <w:rPr>
                <w:rFonts w:cstheme="minorHAnsi"/>
              </w:rPr>
              <w:t xml:space="preserve">the </w:t>
            </w:r>
            <w:r w:rsidRPr="00BB3145">
              <w:rPr>
                <w:rFonts w:cstheme="minorHAnsi"/>
              </w:rPr>
              <w:t>school.</w:t>
            </w:r>
            <w:r w:rsidR="00996BD5">
              <w:rPr>
                <w:rFonts w:cstheme="minorHAnsi"/>
              </w:rPr>
              <w:t xml:space="preserve"> </w:t>
            </w:r>
          </w:p>
          <w:p w14:paraId="171090B5" w14:textId="77777777" w:rsidR="00807247" w:rsidRDefault="00807247" w:rsidP="00807247"/>
          <w:p w14:paraId="718C3D3A" w14:textId="77777777" w:rsidR="00807247" w:rsidRDefault="00807247" w:rsidP="00807247">
            <w:r>
              <w:t xml:space="preserve">If you think your child may have SEND; </w:t>
            </w:r>
          </w:p>
          <w:p w14:paraId="2C15D33B" w14:textId="7EAD0976" w:rsidR="00807247" w:rsidRDefault="00807247" w:rsidP="00807247">
            <w:pPr>
              <w:pStyle w:val="ListParagraph"/>
              <w:numPr>
                <w:ilvl w:val="0"/>
                <w:numId w:val="6"/>
              </w:numPr>
              <w:spacing w:after="0" w:line="240" w:lineRule="auto"/>
            </w:pPr>
            <w:r w:rsidRPr="007C7F79">
              <w:rPr>
                <w:b/>
                <w:bCs/>
              </w:rPr>
              <w:t>Speak</w:t>
            </w:r>
            <w:r w:rsidR="002862E5" w:rsidRPr="007C7F79">
              <w:rPr>
                <w:b/>
                <w:bCs/>
              </w:rPr>
              <w:t xml:space="preserve"> to your child’s </w:t>
            </w:r>
            <w:r w:rsidR="002F2830" w:rsidRPr="007C7F79">
              <w:rPr>
                <w:b/>
                <w:bCs/>
              </w:rPr>
              <w:t>class teacher</w:t>
            </w:r>
            <w:r w:rsidRPr="007C7F79">
              <w:rPr>
                <w:b/>
                <w:bCs/>
              </w:rPr>
              <w:t xml:space="preserve"> to see whether they share your concerns.</w:t>
            </w:r>
            <w:r w:rsidR="00996BD5">
              <w:t xml:space="preserve"> </w:t>
            </w:r>
            <w:r>
              <w:t>They will be able to offer you advice and strategies on how they are currently supporting your child in school. They will also suggest ways in which you can support your child in their learning.</w:t>
            </w:r>
          </w:p>
          <w:p w14:paraId="5C554D55" w14:textId="77777777" w:rsidR="00807247" w:rsidRDefault="00807247" w:rsidP="00807247">
            <w:pPr>
              <w:pStyle w:val="ListParagraph"/>
              <w:numPr>
                <w:ilvl w:val="0"/>
                <w:numId w:val="6"/>
              </w:numPr>
              <w:spacing w:after="0" w:line="240" w:lineRule="auto"/>
            </w:pPr>
            <w:r w:rsidRPr="007C7F79">
              <w:rPr>
                <w:b/>
                <w:bCs/>
              </w:rPr>
              <w:t>If you continue to have concerns, please make an appointment to see the SENDCo.</w:t>
            </w:r>
            <w:r>
              <w:t xml:space="preserve"> This can be done by phoning or visiting the school office.</w:t>
            </w:r>
          </w:p>
          <w:p w14:paraId="42FC514E" w14:textId="4C085E7B" w:rsidR="00807247" w:rsidRDefault="00807247" w:rsidP="00807247">
            <w:pPr>
              <w:pStyle w:val="ListParagraph"/>
              <w:numPr>
                <w:ilvl w:val="0"/>
                <w:numId w:val="6"/>
              </w:numPr>
              <w:spacing w:after="0" w:line="240" w:lineRule="auto"/>
            </w:pPr>
            <w:r>
              <w:lastRenderedPageBreak/>
              <w:t xml:space="preserve">If you have a </w:t>
            </w:r>
            <w:r w:rsidRPr="007C7F79">
              <w:rPr>
                <w:b/>
                <w:bCs/>
              </w:rPr>
              <w:t>medical or health-related concern about your child</w:t>
            </w:r>
            <w:r>
              <w:t xml:space="preserve">, which you feel may impact their learning and development, please make an </w:t>
            </w:r>
            <w:r w:rsidRPr="007C7F79">
              <w:rPr>
                <w:b/>
                <w:bCs/>
              </w:rPr>
              <w:t>appointment to see your child’s GP</w:t>
            </w:r>
            <w:r>
              <w:t xml:space="preserve"> or speak with an appropriate medical professional. If your child’s GP</w:t>
            </w:r>
            <w:r w:rsidR="00564FAF">
              <w:t xml:space="preserve"> or other medical professional </w:t>
            </w:r>
            <w:r>
              <w:t>shares your concerns, please relay this information to the SENDCo by phoning or visiting the school office.</w:t>
            </w:r>
            <w:r w:rsidR="00564FAF">
              <w:t xml:space="preserve"> Where possible, the SENDCo will support parents and/or carers with this.</w:t>
            </w:r>
          </w:p>
          <w:p w14:paraId="781D6A40" w14:textId="4561DBE1" w:rsidR="00223E13" w:rsidRDefault="00223E13" w:rsidP="00223E13"/>
          <w:p w14:paraId="008251AD" w14:textId="77777777" w:rsidR="005D2595" w:rsidRDefault="005D2595" w:rsidP="005D2595">
            <w:pPr>
              <w:rPr>
                <w:rFonts w:eastAsia="Times New Roman" w:cstheme="minorHAnsi"/>
                <w:lang w:eastAsia="en-GB"/>
              </w:rPr>
            </w:pPr>
            <w:r>
              <w:rPr>
                <w:rFonts w:eastAsia="Times New Roman" w:cstheme="minorHAnsi"/>
                <w:lang w:eastAsia="en-GB"/>
              </w:rPr>
              <w:t>Please follow the link below for further information regarding this.</w:t>
            </w:r>
          </w:p>
          <w:p w14:paraId="5CE3DCC8" w14:textId="2284127F" w:rsidR="005D2595" w:rsidRDefault="005D2595" w:rsidP="00223E13"/>
          <w:p w14:paraId="0C30A361" w14:textId="7A2C1C7B" w:rsidR="00223E13" w:rsidRDefault="0047595B" w:rsidP="00223E13">
            <w:hyperlink r:id="rId17" w:history="1">
              <w:r w:rsidR="005D2595">
                <w:rPr>
                  <w:rStyle w:val="Hyperlink"/>
                </w:rPr>
                <w:t>Think your child has SEND?</w:t>
              </w:r>
            </w:hyperlink>
            <w:r w:rsidR="00223E13">
              <w:t xml:space="preserve"> </w:t>
            </w:r>
          </w:p>
          <w:p w14:paraId="2ED601E4" w14:textId="448BD1CC" w:rsidR="00BC260C" w:rsidRPr="00564FAF" w:rsidRDefault="00BC260C" w:rsidP="00BC260C">
            <w:pPr>
              <w:pStyle w:val="ListParagraph"/>
              <w:spacing w:after="0" w:line="240" w:lineRule="auto"/>
            </w:pPr>
          </w:p>
        </w:tc>
      </w:tr>
      <w:tr w:rsidR="00807247" w14:paraId="2ED601E7" w14:textId="77777777">
        <w:tc>
          <w:tcPr>
            <w:tcW w:w="9305" w:type="dxa"/>
            <w:gridSpan w:val="3"/>
            <w:shd w:val="clear" w:color="auto" w:fill="C6D9F1" w:themeFill="text2" w:themeFillTint="33"/>
          </w:tcPr>
          <w:p w14:paraId="2ED601E6" w14:textId="0B58E1E0" w:rsidR="00807247" w:rsidRPr="00E818C3" w:rsidRDefault="000D1838" w:rsidP="00807247">
            <w:pPr>
              <w:rPr>
                <w:rStyle w:val="IntenseReference"/>
              </w:rPr>
            </w:pPr>
            <w:r>
              <w:rPr>
                <w:rStyle w:val="IntenseReference"/>
              </w:rPr>
              <w:t xml:space="preserve">How will </w:t>
            </w:r>
            <w:proofErr w:type="spellStart"/>
            <w:r>
              <w:rPr>
                <w:rStyle w:val="IntenseReference"/>
              </w:rPr>
              <w:t>Buswells</w:t>
            </w:r>
            <w:proofErr w:type="spellEnd"/>
            <w:r>
              <w:rPr>
                <w:rStyle w:val="IntenseReference"/>
              </w:rPr>
              <w:t xml:space="preserve"> L</w:t>
            </w:r>
            <w:r w:rsidR="00807247" w:rsidRPr="00E818C3">
              <w:rPr>
                <w:rStyle w:val="IntenseReference"/>
              </w:rPr>
              <w:t xml:space="preserve">odge support my </w:t>
            </w:r>
            <w:r w:rsidR="00E818C3" w:rsidRPr="00E818C3">
              <w:rPr>
                <w:rStyle w:val="IntenseReference"/>
              </w:rPr>
              <w:t xml:space="preserve">SEND </w:t>
            </w:r>
            <w:r w:rsidR="00807247" w:rsidRPr="00E818C3">
              <w:rPr>
                <w:rStyle w:val="IntenseReference"/>
              </w:rPr>
              <w:t>child?</w:t>
            </w:r>
          </w:p>
        </w:tc>
      </w:tr>
      <w:tr w:rsidR="00807247" w14:paraId="2ED601F8" w14:textId="77777777">
        <w:tc>
          <w:tcPr>
            <w:tcW w:w="9305" w:type="dxa"/>
            <w:gridSpan w:val="3"/>
          </w:tcPr>
          <w:p w14:paraId="2FC2E538" w14:textId="6BB81EBB" w:rsidR="00F518D7" w:rsidRPr="00D422CF" w:rsidRDefault="00F518D7" w:rsidP="00996BD5">
            <w:pPr>
              <w:rPr>
                <w:rFonts w:cstheme="minorHAnsi"/>
              </w:rPr>
            </w:pPr>
            <w:r>
              <w:rPr>
                <w:rFonts w:cstheme="minorHAnsi"/>
              </w:rPr>
              <w:t>If a child’s progress does not improve after several cycles of the Leicester City graduated approach, a child may be placed on the school’s SEND register at SEND level.</w:t>
            </w:r>
            <w:r w:rsidR="00D422CF">
              <w:rPr>
                <w:rFonts w:cstheme="minorHAnsi"/>
              </w:rPr>
              <w:t xml:space="preserve"> At this stage, a discussion will be held with parents and/or carers, and formal confirmation of this will be made by letter.</w:t>
            </w:r>
          </w:p>
          <w:p w14:paraId="559AC0D1" w14:textId="77777777" w:rsidR="00F518D7" w:rsidRDefault="00F518D7" w:rsidP="00996BD5">
            <w:pPr>
              <w:rPr>
                <w:rFonts w:cstheme="minorHAnsi"/>
                <w:bCs/>
                <w:szCs w:val="20"/>
              </w:rPr>
            </w:pPr>
          </w:p>
          <w:p w14:paraId="548FEC72" w14:textId="2E1F53AD" w:rsidR="00F07A38" w:rsidRDefault="00996BD5" w:rsidP="00F518D7">
            <w:pPr>
              <w:rPr>
                <w:rFonts w:cstheme="minorHAnsi"/>
                <w:bCs/>
                <w:szCs w:val="20"/>
              </w:rPr>
            </w:pPr>
            <w:r w:rsidRPr="007F53EA">
              <w:rPr>
                <w:rFonts w:cstheme="minorHAnsi"/>
                <w:bCs/>
                <w:szCs w:val="20"/>
              </w:rPr>
              <w:t>In line with t</w:t>
            </w:r>
            <w:r>
              <w:rPr>
                <w:rFonts w:cstheme="minorHAnsi"/>
                <w:bCs/>
                <w:szCs w:val="20"/>
              </w:rPr>
              <w:t xml:space="preserve">he </w:t>
            </w:r>
            <w:r>
              <w:rPr>
                <w:rFonts w:cstheme="minorHAnsi"/>
                <w:b/>
                <w:bCs/>
                <w:szCs w:val="20"/>
              </w:rPr>
              <w:t xml:space="preserve">SEND Code of Practice (2014), </w:t>
            </w:r>
            <w:r w:rsidR="002F2830">
              <w:rPr>
                <w:rFonts w:cstheme="minorHAnsi"/>
                <w:bCs/>
                <w:szCs w:val="20"/>
              </w:rPr>
              <w:t>class teacher</w:t>
            </w:r>
            <w:r w:rsidRPr="007F53EA">
              <w:rPr>
                <w:rFonts w:cstheme="minorHAnsi"/>
                <w:bCs/>
                <w:szCs w:val="20"/>
              </w:rPr>
              <w:t xml:space="preserve">s continually monitor </w:t>
            </w:r>
            <w:r>
              <w:rPr>
                <w:rFonts w:cstheme="minorHAnsi"/>
                <w:bCs/>
                <w:szCs w:val="20"/>
              </w:rPr>
              <w:t xml:space="preserve">the SEND </w:t>
            </w:r>
            <w:r w:rsidR="00F07A38">
              <w:rPr>
                <w:rFonts w:cstheme="minorHAnsi"/>
                <w:bCs/>
                <w:szCs w:val="20"/>
              </w:rPr>
              <w:t xml:space="preserve">journey of children in their class with the support of the SENDCo. This is detailed in </w:t>
            </w:r>
            <w:r w:rsidR="00F07A38">
              <w:rPr>
                <w:rFonts w:cstheme="minorHAnsi"/>
                <w:b/>
                <w:bCs/>
                <w:szCs w:val="20"/>
              </w:rPr>
              <w:t>Stage 2</w:t>
            </w:r>
            <w:r w:rsidR="00F07A38">
              <w:rPr>
                <w:rFonts w:cstheme="minorHAnsi"/>
                <w:bCs/>
                <w:szCs w:val="20"/>
              </w:rPr>
              <w:t xml:space="preserve"> of the diagram above. Class teachers will continue to refer to and implement the </w:t>
            </w:r>
            <w:r w:rsidR="00F07A38">
              <w:rPr>
                <w:rFonts w:cstheme="minorHAnsi"/>
                <w:b/>
                <w:bCs/>
                <w:szCs w:val="20"/>
              </w:rPr>
              <w:t>Leicester City B</w:t>
            </w:r>
            <w:r w:rsidR="00F07A38" w:rsidRPr="007F53EA">
              <w:rPr>
                <w:rFonts w:cstheme="minorHAnsi"/>
                <w:b/>
                <w:bCs/>
                <w:szCs w:val="20"/>
              </w:rPr>
              <w:t>ERA Framework</w:t>
            </w:r>
            <w:r w:rsidR="00F07A38">
              <w:rPr>
                <w:rFonts w:cstheme="minorHAnsi"/>
                <w:bCs/>
                <w:szCs w:val="20"/>
              </w:rPr>
              <w:t>.</w:t>
            </w:r>
            <w:r w:rsidR="00412169">
              <w:rPr>
                <w:rFonts w:cstheme="minorHAnsi"/>
                <w:bCs/>
                <w:szCs w:val="20"/>
              </w:rPr>
              <w:t xml:space="preserve"> If progress continues to remain limited, the school may </w:t>
            </w:r>
            <w:r w:rsidR="00E327BD">
              <w:rPr>
                <w:rFonts w:cstheme="minorHAnsi"/>
                <w:bCs/>
                <w:szCs w:val="20"/>
              </w:rPr>
              <w:t>apply for</w:t>
            </w:r>
            <w:r w:rsidR="00412169">
              <w:rPr>
                <w:rFonts w:cstheme="minorHAnsi"/>
                <w:bCs/>
                <w:szCs w:val="20"/>
              </w:rPr>
              <w:t xml:space="preserve"> </w:t>
            </w:r>
            <w:r w:rsidR="00E327BD" w:rsidRPr="00E327BD">
              <w:rPr>
                <w:rFonts w:cstheme="minorHAnsi"/>
                <w:b/>
                <w:bCs/>
                <w:szCs w:val="20"/>
              </w:rPr>
              <w:t xml:space="preserve">Special Educational Needs </w:t>
            </w:r>
            <w:r w:rsidR="00E327BD">
              <w:rPr>
                <w:rFonts w:cstheme="minorHAnsi"/>
                <w:b/>
                <w:bCs/>
                <w:szCs w:val="20"/>
              </w:rPr>
              <w:t>Inclusion</w:t>
            </w:r>
            <w:r w:rsidR="00E327BD" w:rsidRPr="00E327BD">
              <w:rPr>
                <w:rFonts w:cstheme="minorHAnsi"/>
                <w:b/>
                <w:bCs/>
                <w:szCs w:val="20"/>
              </w:rPr>
              <w:t xml:space="preserve"> Funding (SENIF) or </w:t>
            </w:r>
            <w:r w:rsidR="00412169" w:rsidRPr="00412169">
              <w:rPr>
                <w:rFonts w:cstheme="minorHAnsi"/>
                <w:b/>
                <w:bCs/>
                <w:szCs w:val="20"/>
              </w:rPr>
              <w:t>Element 3 additional</w:t>
            </w:r>
            <w:r w:rsidR="00412169">
              <w:rPr>
                <w:rFonts w:cstheme="minorHAnsi"/>
                <w:bCs/>
                <w:szCs w:val="20"/>
              </w:rPr>
              <w:t xml:space="preserve"> </w:t>
            </w:r>
            <w:r w:rsidR="00412169" w:rsidRPr="00412169">
              <w:rPr>
                <w:rFonts w:cstheme="minorHAnsi"/>
                <w:b/>
                <w:bCs/>
                <w:szCs w:val="20"/>
              </w:rPr>
              <w:t>funding</w:t>
            </w:r>
            <w:r w:rsidR="00412169">
              <w:rPr>
                <w:rFonts w:cstheme="minorHAnsi"/>
                <w:bCs/>
                <w:szCs w:val="20"/>
              </w:rPr>
              <w:t xml:space="preserve">, or a </w:t>
            </w:r>
            <w:r w:rsidR="00412169" w:rsidRPr="00412169">
              <w:rPr>
                <w:rFonts w:cstheme="minorHAnsi"/>
                <w:b/>
                <w:bCs/>
                <w:szCs w:val="20"/>
              </w:rPr>
              <w:t>statutory</w:t>
            </w:r>
            <w:r w:rsidR="00412169">
              <w:rPr>
                <w:rFonts w:cstheme="minorHAnsi"/>
                <w:bCs/>
                <w:szCs w:val="20"/>
              </w:rPr>
              <w:t xml:space="preserve"> </w:t>
            </w:r>
            <w:r w:rsidR="00412169" w:rsidRPr="00412169">
              <w:rPr>
                <w:rFonts w:cstheme="minorHAnsi"/>
                <w:b/>
                <w:bCs/>
                <w:szCs w:val="20"/>
              </w:rPr>
              <w:t>assessment</w:t>
            </w:r>
            <w:r w:rsidR="00412169">
              <w:rPr>
                <w:rFonts w:cstheme="minorHAnsi"/>
                <w:bCs/>
                <w:szCs w:val="20"/>
              </w:rPr>
              <w:t xml:space="preserve"> to provide </w:t>
            </w:r>
            <w:r w:rsidR="00E327BD">
              <w:rPr>
                <w:rFonts w:cstheme="minorHAnsi"/>
                <w:bCs/>
                <w:szCs w:val="20"/>
              </w:rPr>
              <w:t>the funding required to provide educational opportunities above those covered by the school’s</w:t>
            </w:r>
            <w:r w:rsidR="00E327BD" w:rsidRPr="00E327BD">
              <w:rPr>
                <w:rFonts w:cstheme="minorHAnsi"/>
                <w:b/>
                <w:bCs/>
                <w:szCs w:val="20"/>
              </w:rPr>
              <w:t xml:space="preserve"> Notional SEND Budget</w:t>
            </w:r>
            <w:r w:rsidR="00E327BD" w:rsidRPr="00E327BD">
              <w:rPr>
                <w:rFonts w:cstheme="minorHAnsi"/>
                <w:bCs/>
                <w:szCs w:val="20"/>
              </w:rPr>
              <w:t>.</w:t>
            </w:r>
          </w:p>
          <w:p w14:paraId="0FAE709D" w14:textId="3222E3D8" w:rsidR="00E327BD" w:rsidRDefault="00E327BD" w:rsidP="00F518D7">
            <w:pPr>
              <w:rPr>
                <w:rFonts w:cstheme="minorHAnsi"/>
                <w:bCs/>
                <w:szCs w:val="20"/>
              </w:rPr>
            </w:pPr>
          </w:p>
          <w:p w14:paraId="5C641431" w14:textId="2C95A7E2" w:rsidR="00412169" w:rsidRDefault="0047595B" w:rsidP="00F518D7">
            <w:pPr>
              <w:rPr>
                <w:rFonts w:cstheme="minorHAnsi"/>
                <w:bCs/>
                <w:szCs w:val="20"/>
              </w:rPr>
            </w:pPr>
            <w:hyperlink r:id="rId18" w:history="1">
              <w:r w:rsidR="00E327BD">
                <w:rPr>
                  <w:rStyle w:val="Hyperlink"/>
                  <w:rFonts w:cstheme="minorHAnsi"/>
                  <w:bCs/>
                  <w:szCs w:val="20"/>
                </w:rPr>
                <w:t>SENIF and Element 3 Funding</w:t>
              </w:r>
            </w:hyperlink>
          </w:p>
          <w:p w14:paraId="6864019B" w14:textId="77777777" w:rsidR="00E327BD" w:rsidRDefault="00E327BD" w:rsidP="00F518D7">
            <w:pPr>
              <w:rPr>
                <w:rFonts w:cstheme="minorHAnsi"/>
                <w:bCs/>
                <w:szCs w:val="20"/>
              </w:rPr>
            </w:pPr>
          </w:p>
          <w:p w14:paraId="4A1046A3" w14:textId="4A796D3F" w:rsidR="00412169" w:rsidRPr="00E327BD" w:rsidRDefault="00412169" w:rsidP="00E327BD">
            <w:pPr>
              <w:tabs>
                <w:tab w:val="left" w:pos="5197"/>
              </w:tabs>
            </w:pPr>
            <w:r>
              <w:rPr>
                <w:rFonts w:cstheme="minorHAnsi"/>
                <w:bCs/>
                <w:szCs w:val="20"/>
              </w:rPr>
              <w:t xml:space="preserve">If a </w:t>
            </w:r>
            <w:r w:rsidRPr="00412169">
              <w:rPr>
                <w:rFonts w:cstheme="minorHAnsi"/>
                <w:b/>
                <w:bCs/>
                <w:szCs w:val="20"/>
              </w:rPr>
              <w:t>statutory</w:t>
            </w:r>
            <w:r>
              <w:rPr>
                <w:rFonts w:cstheme="minorHAnsi"/>
                <w:bCs/>
                <w:szCs w:val="20"/>
              </w:rPr>
              <w:t xml:space="preserve"> </w:t>
            </w:r>
            <w:r w:rsidRPr="00412169">
              <w:rPr>
                <w:rFonts w:cstheme="minorHAnsi"/>
                <w:b/>
                <w:bCs/>
                <w:szCs w:val="20"/>
              </w:rPr>
              <w:t>assessment</w:t>
            </w:r>
            <w:r>
              <w:rPr>
                <w:rFonts w:cstheme="minorHAnsi"/>
                <w:bCs/>
                <w:szCs w:val="20"/>
              </w:rPr>
              <w:t xml:space="preserve"> </w:t>
            </w:r>
            <w:r w:rsidR="00E327BD">
              <w:rPr>
                <w:rFonts w:cstheme="minorHAnsi"/>
                <w:bCs/>
                <w:szCs w:val="20"/>
              </w:rPr>
              <w:t xml:space="preserve">is agreed by the LA, a thorough assessment </w:t>
            </w:r>
            <w:r w:rsidR="00E327BD" w:rsidRPr="00E327BD">
              <w:rPr>
                <w:rFonts w:cstheme="minorHAnsi"/>
                <w:b/>
                <w:bCs/>
                <w:szCs w:val="20"/>
              </w:rPr>
              <w:t>(</w:t>
            </w:r>
            <w:r w:rsidR="007034AA">
              <w:rPr>
                <w:rFonts w:cstheme="minorHAnsi"/>
                <w:b/>
                <w:bCs/>
                <w:szCs w:val="20"/>
              </w:rPr>
              <w:t>EHCNA</w:t>
            </w:r>
            <w:r w:rsidR="00E327BD" w:rsidRPr="00E327BD">
              <w:rPr>
                <w:rFonts w:cstheme="minorHAnsi"/>
                <w:b/>
                <w:bCs/>
                <w:szCs w:val="20"/>
              </w:rPr>
              <w:t>)</w:t>
            </w:r>
            <w:r w:rsidR="00E327BD">
              <w:rPr>
                <w:rFonts w:cstheme="minorHAnsi"/>
                <w:bCs/>
                <w:szCs w:val="20"/>
              </w:rPr>
              <w:t xml:space="preserve"> of the child’s educational and health needs will be completed. This may result in the child being awarded an </w:t>
            </w:r>
            <w:r w:rsidR="00E327BD">
              <w:rPr>
                <w:rFonts w:cstheme="minorHAnsi"/>
                <w:b/>
                <w:bCs/>
                <w:szCs w:val="20"/>
              </w:rPr>
              <w:t>Education</w:t>
            </w:r>
            <w:r w:rsidR="00E327BD" w:rsidRPr="00E327BD">
              <w:rPr>
                <w:rFonts w:cstheme="minorHAnsi"/>
                <w:b/>
                <w:bCs/>
                <w:szCs w:val="20"/>
              </w:rPr>
              <w:t xml:space="preserve"> and Health Care Plan (EHCP)</w:t>
            </w:r>
            <w:r w:rsidR="00B160BE">
              <w:rPr>
                <w:rFonts w:cstheme="minorHAnsi"/>
                <w:b/>
                <w:bCs/>
                <w:szCs w:val="20"/>
              </w:rPr>
              <w:t>,</w:t>
            </w:r>
            <w:r w:rsidR="00E327BD">
              <w:rPr>
                <w:rFonts w:cstheme="minorHAnsi"/>
                <w:b/>
                <w:bCs/>
                <w:szCs w:val="20"/>
              </w:rPr>
              <w:t xml:space="preserve"> </w:t>
            </w:r>
            <w:r w:rsidR="00E327BD" w:rsidRPr="00E327BD">
              <w:rPr>
                <w:rFonts w:cstheme="minorHAnsi"/>
                <w:bCs/>
                <w:szCs w:val="20"/>
              </w:rPr>
              <w:t>which provides some additional funding to support the child in school.</w:t>
            </w:r>
            <w:r w:rsidR="00B160BE">
              <w:rPr>
                <w:rFonts w:cstheme="minorHAnsi"/>
                <w:bCs/>
                <w:szCs w:val="20"/>
              </w:rPr>
              <w:t xml:space="preserve"> This is detailed in </w:t>
            </w:r>
            <w:r w:rsidR="00B160BE">
              <w:rPr>
                <w:rFonts w:cstheme="minorHAnsi"/>
                <w:b/>
                <w:bCs/>
                <w:szCs w:val="20"/>
              </w:rPr>
              <w:t>Stage 3</w:t>
            </w:r>
            <w:r w:rsidR="00B160BE">
              <w:rPr>
                <w:rFonts w:cstheme="minorHAnsi"/>
                <w:bCs/>
                <w:szCs w:val="20"/>
              </w:rPr>
              <w:t xml:space="preserve"> of the diagram above. </w:t>
            </w:r>
          </w:p>
          <w:p w14:paraId="546E33EA" w14:textId="1E0A946B" w:rsidR="00412169" w:rsidRDefault="00412169" w:rsidP="00F518D7">
            <w:pPr>
              <w:rPr>
                <w:rFonts w:cstheme="minorHAnsi"/>
                <w:bCs/>
                <w:szCs w:val="20"/>
              </w:rPr>
            </w:pPr>
          </w:p>
          <w:p w14:paraId="16ECA058" w14:textId="1C0D6B86" w:rsidR="007034AA" w:rsidRDefault="0047595B" w:rsidP="00F518D7">
            <w:pPr>
              <w:rPr>
                <w:rFonts w:cstheme="minorHAnsi"/>
                <w:bCs/>
                <w:szCs w:val="20"/>
              </w:rPr>
            </w:pPr>
            <w:hyperlink r:id="rId19" w:history="1">
              <w:r w:rsidR="007034AA">
                <w:rPr>
                  <w:rStyle w:val="Hyperlink"/>
                  <w:rFonts w:cstheme="minorHAnsi"/>
                  <w:bCs/>
                  <w:szCs w:val="20"/>
                </w:rPr>
                <w:t>Statutory Assessment (EHCNA)</w:t>
              </w:r>
            </w:hyperlink>
            <w:r w:rsidR="007034AA">
              <w:rPr>
                <w:rFonts w:cstheme="minorHAnsi"/>
                <w:bCs/>
                <w:szCs w:val="20"/>
              </w:rPr>
              <w:t xml:space="preserve"> </w:t>
            </w:r>
          </w:p>
          <w:p w14:paraId="2AE59412" w14:textId="7797924E" w:rsidR="007034AA" w:rsidRDefault="0047595B" w:rsidP="00F518D7">
            <w:pPr>
              <w:rPr>
                <w:rFonts w:cstheme="minorHAnsi"/>
                <w:bCs/>
                <w:szCs w:val="20"/>
              </w:rPr>
            </w:pPr>
            <w:hyperlink r:id="rId20" w:history="1">
              <w:r w:rsidR="00B160BE">
                <w:rPr>
                  <w:rStyle w:val="Hyperlink"/>
                  <w:rFonts w:cstheme="minorHAnsi"/>
                  <w:bCs/>
                  <w:szCs w:val="20"/>
                </w:rPr>
                <w:t>Education and Health Care Plans (EHCPs)</w:t>
              </w:r>
            </w:hyperlink>
          </w:p>
          <w:p w14:paraId="7666377A" w14:textId="4A6B4146" w:rsidR="00B160BE" w:rsidRDefault="00B160BE" w:rsidP="00F518D7">
            <w:pPr>
              <w:rPr>
                <w:rFonts w:cstheme="minorHAnsi"/>
                <w:bCs/>
                <w:szCs w:val="20"/>
              </w:rPr>
            </w:pPr>
          </w:p>
          <w:p w14:paraId="0FB4014F" w14:textId="300B3E1F" w:rsidR="00B160BE" w:rsidRDefault="00B160BE" w:rsidP="00F518D7">
            <w:pPr>
              <w:rPr>
                <w:rFonts w:cstheme="minorHAnsi"/>
                <w:bCs/>
                <w:szCs w:val="20"/>
              </w:rPr>
            </w:pPr>
            <w:r w:rsidRPr="00D422CF">
              <w:rPr>
                <w:rFonts w:cstheme="minorHAnsi"/>
                <w:b/>
              </w:rPr>
              <w:t>Quality First Teaching</w:t>
            </w:r>
            <w:r>
              <w:rPr>
                <w:rFonts w:cstheme="minorHAnsi"/>
              </w:rPr>
              <w:t xml:space="preserve"> is provided for all children at </w:t>
            </w:r>
            <w:proofErr w:type="spellStart"/>
            <w:r>
              <w:rPr>
                <w:rFonts w:cstheme="minorHAnsi"/>
              </w:rPr>
              <w:t>Buswells</w:t>
            </w:r>
            <w:proofErr w:type="spellEnd"/>
            <w:r>
              <w:rPr>
                <w:rFonts w:cstheme="minorHAnsi"/>
              </w:rPr>
              <w:t xml:space="preserve"> Lodge. Those children who require additional support, whichever stage of the </w:t>
            </w:r>
            <w:r>
              <w:rPr>
                <w:rFonts w:cstheme="minorHAnsi"/>
                <w:bCs/>
                <w:szCs w:val="20"/>
              </w:rPr>
              <w:t>graduated response they sit at, may receive this additional support in the forms below.</w:t>
            </w:r>
          </w:p>
          <w:p w14:paraId="48CBD606" w14:textId="77777777" w:rsidR="00E327BD" w:rsidRDefault="00E327BD" w:rsidP="00F518D7">
            <w:pPr>
              <w:rPr>
                <w:rFonts w:cstheme="minorHAnsi"/>
                <w:bCs/>
                <w:szCs w:val="20"/>
              </w:rPr>
            </w:pPr>
          </w:p>
          <w:p w14:paraId="2ED601EA" w14:textId="63DA2A6B" w:rsidR="00807247" w:rsidRPr="00E8473F" w:rsidRDefault="00807247" w:rsidP="006F120D">
            <w:pPr>
              <w:pStyle w:val="Default"/>
              <w:numPr>
                <w:ilvl w:val="0"/>
                <w:numId w:val="19"/>
              </w:numPr>
              <w:rPr>
                <w:rFonts w:asciiTheme="minorHAnsi" w:hAnsiTheme="minorHAnsi"/>
                <w:b/>
                <w:sz w:val="22"/>
                <w:szCs w:val="22"/>
              </w:rPr>
            </w:pPr>
            <w:r w:rsidRPr="00E8473F">
              <w:rPr>
                <w:rFonts w:asciiTheme="minorHAnsi" w:hAnsiTheme="minorHAnsi"/>
                <w:b/>
                <w:sz w:val="22"/>
                <w:szCs w:val="22"/>
              </w:rPr>
              <w:t>Quality First Teaching</w:t>
            </w:r>
            <w:r>
              <w:rPr>
                <w:rFonts w:asciiTheme="minorHAnsi" w:hAnsiTheme="minorHAnsi"/>
                <w:b/>
                <w:sz w:val="22"/>
                <w:szCs w:val="22"/>
              </w:rPr>
              <w:t xml:space="preserve"> </w:t>
            </w:r>
          </w:p>
          <w:p w14:paraId="2ED601EC" w14:textId="00CF9EA0" w:rsidR="00807247" w:rsidRDefault="00852744" w:rsidP="00807247">
            <w:pPr>
              <w:pStyle w:val="NormalWeb"/>
              <w:spacing w:before="0" w:beforeAutospacing="0" w:after="0" w:afterAutospacing="0"/>
              <w:rPr>
                <w:rFonts w:asciiTheme="minorHAnsi" w:hAnsiTheme="minorHAnsi"/>
                <w:sz w:val="22"/>
                <w:szCs w:val="22"/>
              </w:rPr>
            </w:pPr>
            <w:r>
              <w:rPr>
                <w:rFonts w:asciiTheme="minorHAnsi" w:hAnsiTheme="minorHAnsi"/>
                <w:sz w:val="22"/>
                <w:szCs w:val="22"/>
              </w:rPr>
              <w:t>High-quality</w:t>
            </w:r>
            <w:r w:rsidR="00807247">
              <w:rPr>
                <w:rFonts w:asciiTheme="minorHAnsi" w:hAnsiTheme="minorHAnsi"/>
                <w:sz w:val="22"/>
                <w:szCs w:val="22"/>
              </w:rPr>
              <w:t xml:space="preserve"> teaching that is </w:t>
            </w:r>
            <w:r w:rsidR="00B160BE">
              <w:rPr>
                <w:rFonts w:asciiTheme="minorHAnsi" w:hAnsiTheme="minorHAnsi"/>
                <w:sz w:val="22"/>
                <w:szCs w:val="22"/>
              </w:rPr>
              <w:t>adapted</w:t>
            </w:r>
            <w:r w:rsidR="00807247">
              <w:rPr>
                <w:rFonts w:asciiTheme="minorHAnsi" w:hAnsiTheme="minorHAnsi"/>
                <w:sz w:val="22"/>
                <w:szCs w:val="22"/>
              </w:rPr>
              <w:t xml:space="preserve"> and personalised will meet the individual needs of the majority of children and young people.</w:t>
            </w:r>
            <w:r w:rsidR="00996BD5">
              <w:rPr>
                <w:rFonts w:asciiTheme="minorHAnsi" w:hAnsiTheme="minorHAnsi"/>
                <w:sz w:val="22"/>
                <w:szCs w:val="22"/>
              </w:rPr>
              <w:t xml:space="preserve"> </w:t>
            </w:r>
            <w:r w:rsidR="00807247" w:rsidRPr="00183C3A">
              <w:rPr>
                <w:rFonts w:asciiTheme="minorHAnsi" w:hAnsiTheme="minorHAnsi"/>
                <w:sz w:val="22"/>
                <w:szCs w:val="22"/>
              </w:rPr>
              <w:t>We believe that all children learn best with the rest of their class.</w:t>
            </w:r>
            <w:r w:rsidR="00996BD5">
              <w:rPr>
                <w:rFonts w:asciiTheme="minorHAnsi" w:hAnsiTheme="minorHAnsi"/>
                <w:sz w:val="22"/>
                <w:szCs w:val="22"/>
              </w:rPr>
              <w:t xml:space="preserve"> </w:t>
            </w:r>
            <w:r w:rsidR="00807247" w:rsidRPr="00183C3A">
              <w:rPr>
                <w:rFonts w:asciiTheme="minorHAnsi" w:hAnsiTheme="minorHAnsi"/>
                <w:sz w:val="22"/>
                <w:szCs w:val="22"/>
              </w:rPr>
              <w:t>Our aim is for all children to be working independently in class with their peers.</w:t>
            </w:r>
            <w:r w:rsidR="00996BD5">
              <w:rPr>
                <w:rFonts w:asciiTheme="minorHAnsi" w:hAnsiTheme="minorHAnsi"/>
                <w:sz w:val="22"/>
                <w:szCs w:val="22"/>
              </w:rPr>
              <w:t xml:space="preserve"> </w:t>
            </w:r>
            <w:r w:rsidR="00807247" w:rsidRPr="00183C3A">
              <w:rPr>
                <w:rFonts w:asciiTheme="minorHAnsi" w:hAnsiTheme="minorHAnsi"/>
                <w:sz w:val="22"/>
                <w:szCs w:val="22"/>
              </w:rPr>
              <w:t>Children with SEN</w:t>
            </w:r>
            <w:r w:rsidR="00B160BE">
              <w:rPr>
                <w:rFonts w:asciiTheme="minorHAnsi" w:hAnsiTheme="minorHAnsi"/>
                <w:sz w:val="22"/>
                <w:szCs w:val="22"/>
              </w:rPr>
              <w:t xml:space="preserve">D </w:t>
            </w:r>
            <w:r w:rsidR="00807247" w:rsidRPr="00183C3A">
              <w:rPr>
                <w:rFonts w:asciiTheme="minorHAnsi" w:hAnsiTheme="minorHAnsi"/>
                <w:sz w:val="22"/>
                <w:szCs w:val="22"/>
              </w:rPr>
              <w:t xml:space="preserve">are to be taught by their </w:t>
            </w:r>
            <w:r w:rsidR="00B160BE">
              <w:rPr>
                <w:rFonts w:asciiTheme="minorHAnsi" w:hAnsiTheme="minorHAnsi"/>
                <w:sz w:val="22"/>
                <w:szCs w:val="22"/>
              </w:rPr>
              <w:t>own class t</w:t>
            </w:r>
            <w:r w:rsidR="002F2830">
              <w:rPr>
                <w:rFonts w:asciiTheme="minorHAnsi" w:hAnsiTheme="minorHAnsi"/>
                <w:sz w:val="22"/>
                <w:szCs w:val="22"/>
              </w:rPr>
              <w:t>eacher</w:t>
            </w:r>
            <w:r w:rsidR="00B160BE">
              <w:rPr>
                <w:rFonts w:asciiTheme="minorHAnsi" w:hAnsiTheme="minorHAnsi"/>
                <w:sz w:val="22"/>
                <w:szCs w:val="22"/>
              </w:rPr>
              <w:t xml:space="preserve"> unless they are placed in the school</w:t>
            </w:r>
            <w:r>
              <w:rPr>
                <w:rFonts w:asciiTheme="minorHAnsi" w:hAnsiTheme="minorHAnsi"/>
                <w:sz w:val="22"/>
                <w:szCs w:val="22"/>
              </w:rPr>
              <w:t>’s</w:t>
            </w:r>
            <w:r w:rsidR="00B160BE">
              <w:rPr>
                <w:rFonts w:asciiTheme="minorHAnsi" w:hAnsiTheme="minorHAnsi"/>
                <w:sz w:val="22"/>
                <w:szCs w:val="22"/>
              </w:rPr>
              <w:t xml:space="preserve"> </w:t>
            </w:r>
            <w:r w:rsidR="00B160BE" w:rsidRPr="00B160BE">
              <w:rPr>
                <w:rFonts w:asciiTheme="minorHAnsi" w:hAnsiTheme="minorHAnsi"/>
                <w:b/>
                <w:sz w:val="22"/>
                <w:szCs w:val="22"/>
              </w:rPr>
              <w:t>Internal Alternative Provision (IAP)</w:t>
            </w:r>
            <w:r w:rsidR="00807247" w:rsidRPr="00183C3A">
              <w:rPr>
                <w:rFonts w:asciiTheme="minorHAnsi" w:hAnsiTheme="minorHAnsi"/>
                <w:sz w:val="22"/>
                <w:szCs w:val="22"/>
              </w:rPr>
              <w:t>.</w:t>
            </w:r>
            <w:r w:rsidR="00996BD5">
              <w:rPr>
                <w:rFonts w:asciiTheme="minorHAnsi" w:hAnsiTheme="minorHAnsi"/>
                <w:sz w:val="22"/>
                <w:szCs w:val="22"/>
              </w:rPr>
              <w:t xml:space="preserve"> </w:t>
            </w:r>
          </w:p>
          <w:p w14:paraId="0BFB0B50" w14:textId="77777777" w:rsidR="00807247" w:rsidRDefault="00807247" w:rsidP="00807247">
            <w:pPr>
              <w:pStyle w:val="NormalWeb"/>
              <w:spacing w:before="0" w:beforeAutospacing="0" w:after="0" w:afterAutospacing="0"/>
              <w:rPr>
                <w:rFonts w:asciiTheme="minorHAnsi" w:hAnsiTheme="minorHAnsi"/>
                <w:sz w:val="22"/>
                <w:szCs w:val="22"/>
              </w:rPr>
            </w:pPr>
          </w:p>
          <w:p w14:paraId="2ED601ED" w14:textId="3B1C2142" w:rsidR="00807247" w:rsidRPr="00E8473F" w:rsidRDefault="00852744" w:rsidP="00807247">
            <w:pPr>
              <w:pStyle w:val="NormalWeb"/>
              <w:numPr>
                <w:ilvl w:val="0"/>
                <w:numId w:val="7"/>
              </w:numPr>
              <w:spacing w:before="0" w:beforeAutospacing="0" w:after="0" w:afterAutospacing="0"/>
              <w:rPr>
                <w:rFonts w:asciiTheme="minorHAnsi" w:hAnsiTheme="minorHAnsi"/>
                <w:b/>
                <w:sz w:val="22"/>
                <w:szCs w:val="22"/>
              </w:rPr>
            </w:pPr>
            <w:r>
              <w:rPr>
                <w:rFonts w:asciiTheme="minorHAnsi" w:hAnsiTheme="minorHAnsi"/>
                <w:b/>
                <w:sz w:val="22"/>
                <w:szCs w:val="22"/>
              </w:rPr>
              <w:t xml:space="preserve">Additional </w:t>
            </w:r>
            <w:r w:rsidR="00807247" w:rsidRPr="00E8473F">
              <w:rPr>
                <w:rFonts w:asciiTheme="minorHAnsi" w:hAnsiTheme="minorHAnsi"/>
                <w:b/>
                <w:sz w:val="22"/>
                <w:szCs w:val="22"/>
              </w:rPr>
              <w:t>adult support</w:t>
            </w:r>
          </w:p>
          <w:p w14:paraId="2ED601EE" w14:textId="4415CB65" w:rsidR="00807247" w:rsidRDefault="00852744" w:rsidP="00807247">
            <w:pPr>
              <w:pStyle w:val="NormalWeb"/>
              <w:spacing w:before="0" w:beforeAutospacing="0" w:after="0" w:afterAutospacing="0"/>
              <w:rPr>
                <w:rFonts w:asciiTheme="minorHAnsi" w:hAnsiTheme="minorHAnsi"/>
                <w:sz w:val="22"/>
                <w:szCs w:val="22"/>
              </w:rPr>
            </w:pPr>
            <w:r>
              <w:rPr>
                <w:rFonts w:asciiTheme="minorHAnsi" w:hAnsiTheme="minorHAnsi"/>
                <w:sz w:val="22"/>
                <w:szCs w:val="22"/>
              </w:rPr>
              <w:t xml:space="preserve">When allocating additional adult </w:t>
            </w:r>
            <w:r w:rsidR="00807247" w:rsidRPr="00183C3A">
              <w:rPr>
                <w:rFonts w:asciiTheme="minorHAnsi" w:hAnsiTheme="minorHAnsi"/>
                <w:sz w:val="22"/>
                <w:szCs w:val="22"/>
              </w:rPr>
              <w:t xml:space="preserve">support to children, </w:t>
            </w:r>
            <w:r w:rsidR="00807247" w:rsidRPr="0047083D">
              <w:rPr>
                <w:rFonts w:asciiTheme="minorHAnsi" w:hAnsiTheme="minorHAnsi"/>
                <w:b/>
                <w:sz w:val="22"/>
                <w:szCs w:val="22"/>
              </w:rPr>
              <w:t>our focus is on outcom</w:t>
            </w:r>
            <w:r w:rsidRPr="0047083D">
              <w:rPr>
                <w:rFonts w:asciiTheme="minorHAnsi" w:hAnsiTheme="minorHAnsi"/>
                <w:b/>
                <w:sz w:val="22"/>
                <w:szCs w:val="22"/>
              </w:rPr>
              <w:t>es, not hours.</w:t>
            </w:r>
            <w:r>
              <w:rPr>
                <w:rFonts w:asciiTheme="minorHAnsi" w:hAnsiTheme="minorHAnsi"/>
                <w:sz w:val="22"/>
                <w:szCs w:val="22"/>
              </w:rPr>
              <w:t xml:space="preserve"> We aim to offer </w:t>
            </w:r>
            <w:r w:rsidR="00807247" w:rsidRPr="00183C3A">
              <w:rPr>
                <w:rFonts w:asciiTheme="minorHAnsi" w:hAnsiTheme="minorHAnsi"/>
                <w:sz w:val="22"/>
                <w:szCs w:val="22"/>
              </w:rPr>
              <w:t xml:space="preserve">sufficient support to enable the child to reach their </w:t>
            </w:r>
            <w:r>
              <w:rPr>
                <w:rFonts w:asciiTheme="minorHAnsi" w:hAnsiTheme="minorHAnsi"/>
                <w:sz w:val="22"/>
                <w:szCs w:val="22"/>
              </w:rPr>
              <w:t xml:space="preserve">personalised outcomes </w:t>
            </w:r>
            <w:r w:rsidR="00807247" w:rsidRPr="00183C3A">
              <w:rPr>
                <w:rFonts w:asciiTheme="minorHAnsi" w:hAnsiTheme="minorHAnsi"/>
                <w:sz w:val="22"/>
                <w:szCs w:val="22"/>
              </w:rPr>
              <w:t>without developing a</w:t>
            </w:r>
            <w:r>
              <w:rPr>
                <w:rFonts w:asciiTheme="minorHAnsi" w:hAnsiTheme="minorHAnsi"/>
                <w:sz w:val="22"/>
                <w:szCs w:val="22"/>
              </w:rPr>
              <w:t xml:space="preserve"> learned dependence on an adult.</w:t>
            </w:r>
          </w:p>
          <w:p w14:paraId="2ED601EF" w14:textId="77777777" w:rsidR="00807247" w:rsidRDefault="00807247" w:rsidP="00807247">
            <w:pPr>
              <w:pStyle w:val="NormalWeb"/>
              <w:spacing w:before="0" w:beforeAutospacing="0" w:after="0" w:afterAutospacing="0"/>
              <w:rPr>
                <w:rFonts w:asciiTheme="minorHAnsi" w:hAnsiTheme="minorHAnsi"/>
                <w:sz w:val="22"/>
                <w:szCs w:val="22"/>
              </w:rPr>
            </w:pPr>
          </w:p>
          <w:p w14:paraId="2ED601F0" w14:textId="41C93C32" w:rsidR="00807247" w:rsidRPr="00E8473F" w:rsidRDefault="00BC260C" w:rsidP="00807247">
            <w:pPr>
              <w:pStyle w:val="NormalWeb"/>
              <w:numPr>
                <w:ilvl w:val="0"/>
                <w:numId w:val="7"/>
              </w:numPr>
              <w:spacing w:before="0" w:beforeAutospacing="0" w:after="0" w:afterAutospacing="0"/>
              <w:rPr>
                <w:rFonts w:asciiTheme="minorHAnsi" w:hAnsiTheme="minorHAnsi"/>
                <w:b/>
                <w:sz w:val="22"/>
                <w:szCs w:val="22"/>
              </w:rPr>
            </w:pPr>
            <w:r>
              <w:rPr>
                <w:rFonts w:asciiTheme="minorHAnsi" w:hAnsiTheme="minorHAnsi"/>
                <w:b/>
                <w:sz w:val="22"/>
                <w:szCs w:val="22"/>
              </w:rPr>
              <w:t>Targeted i</w:t>
            </w:r>
            <w:r w:rsidR="00807247">
              <w:rPr>
                <w:rFonts w:asciiTheme="minorHAnsi" w:hAnsiTheme="minorHAnsi"/>
                <w:b/>
                <w:sz w:val="22"/>
                <w:szCs w:val="22"/>
              </w:rPr>
              <w:t>nterventions</w:t>
            </w:r>
          </w:p>
          <w:p w14:paraId="2ED601F2" w14:textId="05B11349" w:rsidR="00807247" w:rsidRPr="00397B45" w:rsidRDefault="00807247" w:rsidP="00807247">
            <w:pPr>
              <w:pStyle w:val="NormalWeb"/>
              <w:spacing w:before="0" w:beforeAutospacing="0" w:after="0" w:afterAutospacing="0"/>
              <w:rPr>
                <w:rFonts w:asciiTheme="minorHAnsi" w:hAnsiTheme="minorHAnsi"/>
                <w:b/>
                <w:bCs/>
                <w:sz w:val="22"/>
                <w:szCs w:val="22"/>
              </w:rPr>
            </w:pPr>
            <w:r w:rsidRPr="00183C3A">
              <w:rPr>
                <w:rFonts w:asciiTheme="minorHAnsi" w:hAnsiTheme="minorHAnsi"/>
                <w:sz w:val="22"/>
                <w:szCs w:val="22"/>
              </w:rPr>
              <w:lastRenderedPageBreak/>
              <w:t>The sch</w:t>
            </w:r>
            <w:r>
              <w:rPr>
                <w:rFonts w:asciiTheme="minorHAnsi" w:hAnsiTheme="minorHAnsi"/>
                <w:sz w:val="22"/>
                <w:szCs w:val="22"/>
              </w:rPr>
              <w:t xml:space="preserve">ool </w:t>
            </w:r>
            <w:r w:rsidR="00661E8F">
              <w:rPr>
                <w:rFonts w:asciiTheme="minorHAnsi" w:hAnsiTheme="minorHAnsi"/>
                <w:sz w:val="22"/>
                <w:szCs w:val="22"/>
              </w:rPr>
              <w:t>makes use of</w:t>
            </w:r>
            <w:r>
              <w:rPr>
                <w:rFonts w:asciiTheme="minorHAnsi" w:hAnsiTheme="minorHAnsi"/>
                <w:sz w:val="22"/>
                <w:szCs w:val="22"/>
              </w:rPr>
              <w:t xml:space="preserve"> </w:t>
            </w:r>
            <w:r w:rsidRPr="0047083D">
              <w:rPr>
                <w:rFonts w:asciiTheme="minorHAnsi" w:hAnsiTheme="minorHAnsi"/>
                <w:b/>
                <w:sz w:val="22"/>
                <w:szCs w:val="22"/>
              </w:rPr>
              <w:t>a range of interventions</w:t>
            </w:r>
            <w:r w:rsidRPr="00183C3A">
              <w:rPr>
                <w:rFonts w:asciiTheme="minorHAnsi" w:hAnsiTheme="minorHAnsi"/>
                <w:sz w:val="22"/>
                <w:szCs w:val="22"/>
              </w:rPr>
              <w:t>.</w:t>
            </w:r>
            <w:r w:rsidR="00996BD5">
              <w:rPr>
                <w:rFonts w:asciiTheme="minorHAnsi" w:hAnsiTheme="minorHAnsi"/>
                <w:sz w:val="22"/>
                <w:szCs w:val="22"/>
              </w:rPr>
              <w:t xml:space="preserve"> </w:t>
            </w:r>
            <w:r w:rsidRPr="00183C3A">
              <w:rPr>
                <w:rFonts w:asciiTheme="minorHAnsi" w:hAnsiTheme="minorHAnsi"/>
                <w:sz w:val="22"/>
                <w:szCs w:val="22"/>
              </w:rPr>
              <w:t>When considering</w:t>
            </w:r>
            <w:r w:rsidR="00852744">
              <w:rPr>
                <w:rFonts w:asciiTheme="minorHAnsi" w:hAnsiTheme="minorHAnsi"/>
                <w:sz w:val="22"/>
                <w:szCs w:val="22"/>
              </w:rPr>
              <w:t xml:space="preserve"> interventions, we focus on a </w:t>
            </w:r>
            <w:r w:rsidRPr="00183C3A">
              <w:rPr>
                <w:rFonts w:asciiTheme="minorHAnsi" w:hAnsiTheme="minorHAnsi"/>
                <w:sz w:val="22"/>
                <w:szCs w:val="22"/>
              </w:rPr>
              <w:t xml:space="preserve">child’s </w:t>
            </w:r>
            <w:r w:rsidR="00852744">
              <w:rPr>
                <w:rFonts w:asciiTheme="minorHAnsi" w:hAnsiTheme="minorHAnsi"/>
                <w:sz w:val="22"/>
                <w:szCs w:val="22"/>
              </w:rPr>
              <w:t xml:space="preserve">needs and personalised outcomes, and target </w:t>
            </w:r>
            <w:r w:rsidR="00177B5D">
              <w:rPr>
                <w:rFonts w:asciiTheme="minorHAnsi" w:hAnsiTheme="minorHAnsi"/>
                <w:sz w:val="22"/>
                <w:szCs w:val="22"/>
              </w:rPr>
              <w:t>the child</w:t>
            </w:r>
            <w:r w:rsidR="00852744">
              <w:rPr>
                <w:rFonts w:asciiTheme="minorHAnsi" w:hAnsiTheme="minorHAnsi"/>
                <w:sz w:val="22"/>
                <w:szCs w:val="22"/>
              </w:rPr>
              <w:t xml:space="preserve"> </w:t>
            </w:r>
            <w:r w:rsidR="006C4EAD">
              <w:rPr>
                <w:rFonts w:asciiTheme="minorHAnsi" w:hAnsiTheme="minorHAnsi"/>
                <w:sz w:val="22"/>
                <w:szCs w:val="22"/>
              </w:rPr>
              <w:t xml:space="preserve">with </w:t>
            </w:r>
            <w:r w:rsidRPr="00183C3A">
              <w:rPr>
                <w:rFonts w:asciiTheme="minorHAnsi" w:hAnsiTheme="minorHAnsi"/>
                <w:sz w:val="22"/>
                <w:szCs w:val="22"/>
              </w:rPr>
              <w:t>intervention</w:t>
            </w:r>
            <w:r w:rsidR="006C4EAD">
              <w:rPr>
                <w:rFonts w:asciiTheme="minorHAnsi" w:hAnsiTheme="minorHAnsi"/>
                <w:sz w:val="22"/>
                <w:szCs w:val="22"/>
              </w:rPr>
              <w:t>s which are</w:t>
            </w:r>
            <w:r w:rsidR="00D1640B">
              <w:rPr>
                <w:rFonts w:asciiTheme="minorHAnsi" w:hAnsiTheme="minorHAnsi"/>
                <w:sz w:val="22"/>
                <w:szCs w:val="22"/>
              </w:rPr>
              <w:t xml:space="preserve"> best matched to </w:t>
            </w:r>
            <w:r w:rsidR="00B85929">
              <w:rPr>
                <w:rFonts w:asciiTheme="minorHAnsi" w:hAnsiTheme="minorHAnsi"/>
                <w:sz w:val="22"/>
                <w:szCs w:val="22"/>
              </w:rPr>
              <w:t xml:space="preserve">support </w:t>
            </w:r>
            <w:r w:rsidR="00E47F6F">
              <w:rPr>
                <w:rFonts w:asciiTheme="minorHAnsi" w:hAnsiTheme="minorHAnsi"/>
                <w:sz w:val="22"/>
                <w:szCs w:val="22"/>
              </w:rPr>
              <w:t>these</w:t>
            </w:r>
            <w:r w:rsidRPr="00183C3A">
              <w:rPr>
                <w:rFonts w:asciiTheme="minorHAnsi" w:hAnsiTheme="minorHAnsi"/>
                <w:sz w:val="22"/>
                <w:szCs w:val="22"/>
              </w:rPr>
              <w:t>.</w:t>
            </w:r>
            <w:r w:rsidR="00996BD5">
              <w:rPr>
                <w:rFonts w:asciiTheme="minorHAnsi" w:hAnsiTheme="minorHAnsi"/>
                <w:sz w:val="22"/>
                <w:szCs w:val="22"/>
              </w:rPr>
              <w:t xml:space="preserve"> </w:t>
            </w:r>
            <w:r w:rsidRPr="00183C3A">
              <w:rPr>
                <w:rFonts w:asciiTheme="minorHAnsi" w:hAnsiTheme="minorHAnsi"/>
                <w:sz w:val="22"/>
                <w:szCs w:val="22"/>
              </w:rPr>
              <w:t>Interventions ar</w:t>
            </w:r>
            <w:r w:rsidR="00E47F6F">
              <w:rPr>
                <w:rFonts w:asciiTheme="minorHAnsi" w:hAnsiTheme="minorHAnsi"/>
                <w:sz w:val="22"/>
                <w:szCs w:val="22"/>
              </w:rPr>
              <w:t xml:space="preserve">e crucial in </w:t>
            </w:r>
            <w:r w:rsidR="00E47F6F" w:rsidRPr="0047083D">
              <w:rPr>
                <w:rFonts w:asciiTheme="minorHAnsi" w:hAnsiTheme="minorHAnsi"/>
                <w:b/>
                <w:sz w:val="22"/>
                <w:szCs w:val="22"/>
              </w:rPr>
              <w:t>closing</w:t>
            </w:r>
            <w:r w:rsidRPr="0047083D">
              <w:rPr>
                <w:rFonts w:asciiTheme="minorHAnsi" w:hAnsiTheme="minorHAnsi"/>
                <w:b/>
                <w:sz w:val="22"/>
                <w:szCs w:val="22"/>
              </w:rPr>
              <w:t xml:space="preserve"> gaps</w:t>
            </w:r>
            <w:r w:rsidR="00E47F6F" w:rsidRPr="0047083D">
              <w:rPr>
                <w:rFonts w:asciiTheme="minorHAnsi" w:hAnsiTheme="minorHAnsi"/>
                <w:b/>
                <w:sz w:val="22"/>
                <w:szCs w:val="22"/>
              </w:rPr>
              <w:t xml:space="preserve"> in learning</w:t>
            </w:r>
            <w:r w:rsidR="00E47F6F">
              <w:rPr>
                <w:rFonts w:asciiTheme="minorHAnsi" w:hAnsiTheme="minorHAnsi"/>
                <w:sz w:val="22"/>
                <w:szCs w:val="22"/>
              </w:rPr>
              <w:t xml:space="preserve">. They are </w:t>
            </w:r>
            <w:r w:rsidRPr="00183C3A">
              <w:rPr>
                <w:rFonts w:asciiTheme="minorHAnsi" w:hAnsiTheme="minorHAnsi"/>
                <w:sz w:val="22"/>
                <w:szCs w:val="22"/>
              </w:rPr>
              <w:t>monitored c</w:t>
            </w:r>
            <w:r w:rsidR="00E47F6F">
              <w:rPr>
                <w:rFonts w:asciiTheme="minorHAnsi" w:hAnsiTheme="minorHAnsi"/>
                <w:sz w:val="22"/>
                <w:szCs w:val="22"/>
              </w:rPr>
              <w:t>losely by both the cl</w:t>
            </w:r>
            <w:r w:rsidR="002F2830">
              <w:rPr>
                <w:rFonts w:asciiTheme="minorHAnsi" w:hAnsiTheme="minorHAnsi"/>
                <w:sz w:val="22"/>
                <w:szCs w:val="22"/>
              </w:rPr>
              <w:t>ass teacher</w:t>
            </w:r>
            <w:r w:rsidR="00E47F6F">
              <w:rPr>
                <w:rFonts w:asciiTheme="minorHAnsi" w:hAnsiTheme="minorHAnsi"/>
                <w:sz w:val="22"/>
                <w:szCs w:val="22"/>
              </w:rPr>
              <w:t xml:space="preserve"> (</w:t>
            </w:r>
            <w:r w:rsidRPr="00183C3A">
              <w:rPr>
                <w:rFonts w:asciiTheme="minorHAnsi" w:hAnsiTheme="minorHAnsi"/>
                <w:sz w:val="22"/>
                <w:szCs w:val="22"/>
              </w:rPr>
              <w:t xml:space="preserve">who monitors progress towards the </w:t>
            </w:r>
            <w:r w:rsidR="00E47F6F">
              <w:rPr>
                <w:rFonts w:asciiTheme="minorHAnsi" w:hAnsiTheme="minorHAnsi"/>
                <w:sz w:val="22"/>
                <w:szCs w:val="22"/>
              </w:rPr>
              <w:t>child’s personalised outcomes) a</w:t>
            </w:r>
            <w:r w:rsidRPr="00183C3A">
              <w:rPr>
                <w:rFonts w:asciiTheme="minorHAnsi" w:hAnsiTheme="minorHAnsi"/>
                <w:sz w:val="22"/>
                <w:szCs w:val="22"/>
              </w:rPr>
              <w:t xml:space="preserve">nd by the </w:t>
            </w:r>
            <w:r>
              <w:rPr>
                <w:rFonts w:asciiTheme="minorHAnsi" w:hAnsiTheme="minorHAnsi"/>
                <w:sz w:val="22"/>
                <w:szCs w:val="22"/>
              </w:rPr>
              <w:t>SENDCo</w:t>
            </w:r>
            <w:r w:rsidR="00E47F6F">
              <w:rPr>
                <w:rFonts w:asciiTheme="minorHAnsi" w:hAnsiTheme="minorHAnsi"/>
                <w:sz w:val="22"/>
                <w:szCs w:val="22"/>
              </w:rPr>
              <w:t xml:space="preserve"> (</w:t>
            </w:r>
            <w:r w:rsidRPr="00183C3A">
              <w:rPr>
                <w:rFonts w:asciiTheme="minorHAnsi" w:hAnsiTheme="minorHAnsi"/>
                <w:sz w:val="22"/>
                <w:szCs w:val="22"/>
              </w:rPr>
              <w:t>who monitors overall progr</w:t>
            </w:r>
            <w:r>
              <w:rPr>
                <w:rFonts w:asciiTheme="minorHAnsi" w:hAnsiTheme="minorHAnsi"/>
                <w:sz w:val="22"/>
                <w:szCs w:val="22"/>
              </w:rPr>
              <w:t>ess after the intervention</w:t>
            </w:r>
            <w:r w:rsidR="00E47F6F">
              <w:rPr>
                <w:rFonts w:asciiTheme="minorHAnsi" w:hAnsiTheme="minorHAnsi"/>
                <w:sz w:val="22"/>
                <w:szCs w:val="22"/>
              </w:rPr>
              <w:t>)</w:t>
            </w:r>
            <w:r>
              <w:rPr>
                <w:rFonts w:asciiTheme="minorHAnsi" w:hAnsiTheme="minorHAnsi"/>
                <w:sz w:val="22"/>
                <w:szCs w:val="22"/>
              </w:rPr>
              <w:t xml:space="preserve">. If </w:t>
            </w:r>
            <w:r w:rsidRPr="00397B45">
              <w:rPr>
                <w:rFonts w:asciiTheme="minorHAnsi" w:hAnsiTheme="minorHAnsi"/>
                <w:b/>
                <w:bCs/>
                <w:sz w:val="22"/>
                <w:szCs w:val="22"/>
              </w:rPr>
              <w:t>interventions</w:t>
            </w:r>
            <w:r>
              <w:rPr>
                <w:rFonts w:asciiTheme="minorHAnsi" w:hAnsiTheme="minorHAnsi"/>
                <w:sz w:val="22"/>
                <w:szCs w:val="22"/>
              </w:rPr>
              <w:t xml:space="preserve"> are proving to be </w:t>
            </w:r>
            <w:r w:rsidRPr="00397B45">
              <w:rPr>
                <w:rFonts w:asciiTheme="minorHAnsi" w:hAnsiTheme="minorHAnsi"/>
                <w:b/>
                <w:bCs/>
                <w:sz w:val="22"/>
                <w:szCs w:val="22"/>
              </w:rPr>
              <w:t>ineffective</w:t>
            </w:r>
            <w:r>
              <w:rPr>
                <w:rFonts w:asciiTheme="minorHAnsi" w:hAnsiTheme="minorHAnsi"/>
                <w:sz w:val="22"/>
                <w:szCs w:val="22"/>
              </w:rPr>
              <w:t xml:space="preserve">, they will be </w:t>
            </w:r>
            <w:r w:rsidRPr="00397B45">
              <w:rPr>
                <w:rFonts w:asciiTheme="minorHAnsi" w:hAnsiTheme="minorHAnsi"/>
                <w:b/>
                <w:bCs/>
                <w:sz w:val="22"/>
                <w:szCs w:val="22"/>
              </w:rPr>
              <w:t>stoppe</w:t>
            </w:r>
            <w:r w:rsidR="00E47F6F" w:rsidRPr="00397B45">
              <w:rPr>
                <w:rFonts w:asciiTheme="minorHAnsi" w:hAnsiTheme="minorHAnsi"/>
                <w:b/>
                <w:bCs/>
                <w:sz w:val="22"/>
                <w:szCs w:val="22"/>
              </w:rPr>
              <w:t>d and alternatives investigated.</w:t>
            </w:r>
          </w:p>
          <w:p w14:paraId="2ED601F3" w14:textId="77777777" w:rsidR="00807247" w:rsidRDefault="00807247" w:rsidP="00807247"/>
          <w:p w14:paraId="2ED601F4" w14:textId="6D4A576E" w:rsidR="00807247" w:rsidRPr="00667BE5" w:rsidRDefault="00E47F6F" w:rsidP="00807247">
            <w:pPr>
              <w:pStyle w:val="ListParagraph"/>
              <w:numPr>
                <w:ilvl w:val="0"/>
                <w:numId w:val="7"/>
              </w:numPr>
              <w:spacing w:after="0" w:line="240" w:lineRule="auto"/>
            </w:pPr>
            <w:r>
              <w:rPr>
                <w:b/>
              </w:rPr>
              <w:t>Record keeping</w:t>
            </w:r>
          </w:p>
          <w:p w14:paraId="2ED601F5" w14:textId="32FCD564" w:rsidR="00807247" w:rsidRDefault="00E47F6F" w:rsidP="00E47F6F">
            <w:r>
              <w:t>The s</w:t>
            </w:r>
            <w:r w:rsidR="00807247">
              <w:t>chool keeps a variety of records for all children, including those with SEND.</w:t>
            </w:r>
            <w:r w:rsidR="00996BD5">
              <w:t xml:space="preserve"> </w:t>
            </w:r>
            <w:r w:rsidR="00807247">
              <w:t>These may include:</w:t>
            </w:r>
          </w:p>
          <w:p w14:paraId="20E14336" w14:textId="5F5D71E4" w:rsidR="00807247" w:rsidRPr="0049749C" w:rsidRDefault="00807247" w:rsidP="00E47F6F">
            <w:pPr>
              <w:pStyle w:val="ListParagraph"/>
              <w:numPr>
                <w:ilvl w:val="0"/>
                <w:numId w:val="17"/>
              </w:numPr>
              <w:spacing w:after="0" w:line="240" w:lineRule="auto"/>
              <w:ind w:left="1440"/>
            </w:pPr>
            <w:r w:rsidRPr="0049749C">
              <w:t>Education and Health Care Plans</w:t>
            </w:r>
            <w:r>
              <w:t xml:space="preserve"> (EHCPs)</w:t>
            </w:r>
          </w:p>
          <w:p w14:paraId="2ED601F6" w14:textId="77398BA1" w:rsidR="00807247" w:rsidRDefault="00807247" w:rsidP="00E47F6F">
            <w:pPr>
              <w:pStyle w:val="ListParagraph"/>
              <w:numPr>
                <w:ilvl w:val="0"/>
                <w:numId w:val="17"/>
              </w:numPr>
              <w:spacing w:after="0" w:line="240" w:lineRule="auto"/>
              <w:ind w:left="1440"/>
            </w:pPr>
            <w:r w:rsidRPr="0049749C">
              <w:t>Pupil Outcome Plan</w:t>
            </w:r>
            <w:r>
              <w:t>s</w:t>
            </w:r>
            <w:r w:rsidRPr="0049749C">
              <w:t xml:space="preserve"> (POP</w:t>
            </w:r>
            <w:r>
              <w:t>s</w:t>
            </w:r>
            <w:r w:rsidRPr="0049749C">
              <w:t>)</w:t>
            </w:r>
          </w:p>
          <w:p w14:paraId="75AEA17C" w14:textId="4881CA8C" w:rsidR="00807247" w:rsidRDefault="00807247" w:rsidP="00E47F6F">
            <w:pPr>
              <w:pStyle w:val="ListParagraph"/>
              <w:numPr>
                <w:ilvl w:val="0"/>
                <w:numId w:val="17"/>
              </w:numPr>
              <w:spacing w:after="0" w:line="240" w:lineRule="auto"/>
              <w:ind w:left="1440"/>
            </w:pPr>
            <w:r>
              <w:t>Intervention Records</w:t>
            </w:r>
          </w:p>
          <w:p w14:paraId="364443BD" w14:textId="4934DE2A" w:rsidR="00807247" w:rsidRPr="0049749C" w:rsidRDefault="00807247" w:rsidP="00E47F6F">
            <w:pPr>
              <w:pStyle w:val="ListParagraph"/>
              <w:numPr>
                <w:ilvl w:val="0"/>
                <w:numId w:val="17"/>
              </w:numPr>
              <w:spacing w:after="0" w:line="240" w:lineRule="auto"/>
              <w:ind w:left="1440"/>
            </w:pPr>
            <w:r>
              <w:t>School-Based Assessments</w:t>
            </w:r>
            <w:r w:rsidR="0040570F">
              <w:t xml:space="preserve"> (SBAs)</w:t>
            </w:r>
          </w:p>
          <w:p w14:paraId="67B9E71C" w14:textId="3859AE5B" w:rsidR="00223E13" w:rsidRPr="00ED3703" w:rsidRDefault="00807247" w:rsidP="00223E13">
            <w:pPr>
              <w:pStyle w:val="ListParagraph"/>
              <w:numPr>
                <w:ilvl w:val="0"/>
                <w:numId w:val="17"/>
              </w:numPr>
              <w:spacing w:after="0" w:line="240" w:lineRule="auto"/>
              <w:ind w:left="1440"/>
              <w:rPr>
                <w:i/>
              </w:rPr>
            </w:pPr>
            <w:r>
              <w:t>Medical</w:t>
            </w:r>
            <w:r w:rsidR="00985C1B">
              <w:t xml:space="preserve"> and Intimate</w:t>
            </w:r>
            <w:r>
              <w:t xml:space="preserve"> Care Plans</w:t>
            </w:r>
          </w:p>
          <w:p w14:paraId="24223093" w14:textId="34D13F3F" w:rsidR="00ED3703" w:rsidRPr="0085683D" w:rsidRDefault="00ED3703" w:rsidP="00223E13">
            <w:pPr>
              <w:pStyle w:val="ListParagraph"/>
              <w:numPr>
                <w:ilvl w:val="0"/>
                <w:numId w:val="17"/>
              </w:numPr>
              <w:spacing w:after="0" w:line="240" w:lineRule="auto"/>
              <w:ind w:left="1440"/>
              <w:rPr>
                <w:i/>
              </w:rPr>
            </w:pPr>
            <w:r>
              <w:t>Personal Emergency Evacuation Plans</w:t>
            </w:r>
            <w:r w:rsidR="0088271A">
              <w:t xml:space="preserve"> (PEEPs)</w:t>
            </w:r>
          </w:p>
          <w:p w14:paraId="50D5849E" w14:textId="228C12EF" w:rsidR="0085683D" w:rsidRDefault="0085683D" w:rsidP="0085683D">
            <w:pPr>
              <w:rPr>
                <w:i/>
              </w:rPr>
            </w:pPr>
          </w:p>
          <w:p w14:paraId="2A06E9F1" w14:textId="77777777" w:rsidR="0085683D" w:rsidRPr="00ED3703" w:rsidRDefault="0085683D" w:rsidP="0085683D">
            <w:pPr>
              <w:rPr>
                <w:rFonts w:eastAsia="Times New Roman" w:cstheme="minorHAnsi"/>
                <w:lang w:eastAsia="en-GB"/>
              </w:rPr>
            </w:pPr>
            <w:r>
              <w:rPr>
                <w:rFonts w:eastAsia="Times New Roman" w:cstheme="minorHAnsi"/>
                <w:lang w:eastAsia="en-GB"/>
              </w:rPr>
              <w:t>Please follow the link below for further information regarding this.</w:t>
            </w:r>
          </w:p>
          <w:p w14:paraId="66499CD6" w14:textId="77777777" w:rsidR="0085683D" w:rsidRDefault="0085683D" w:rsidP="0085683D"/>
          <w:p w14:paraId="72BF254D" w14:textId="02014AC6" w:rsidR="0085683D" w:rsidRPr="0085683D" w:rsidRDefault="0047595B" w:rsidP="0085683D">
            <w:hyperlink r:id="rId21" w:history="1">
              <w:r w:rsidR="0085683D">
                <w:rPr>
                  <w:rStyle w:val="Hyperlink"/>
                </w:rPr>
                <w:t>School support for children and young people with SEND</w:t>
              </w:r>
            </w:hyperlink>
            <w:r w:rsidR="0085683D">
              <w:t xml:space="preserve"> </w:t>
            </w:r>
          </w:p>
          <w:p w14:paraId="28D7CBA5" w14:textId="79AC2E83" w:rsidR="00223E13" w:rsidRDefault="00223E13" w:rsidP="00223E13">
            <w:pPr>
              <w:rPr>
                <w:i/>
              </w:rPr>
            </w:pPr>
          </w:p>
          <w:p w14:paraId="5D8152EC" w14:textId="4309602F" w:rsidR="00223E13" w:rsidRPr="009022D3" w:rsidRDefault="00223E13" w:rsidP="00223E13">
            <w:pPr>
              <w:pStyle w:val="ListParagraph"/>
              <w:numPr>
                <w:ilvl w:val="0"/>
                <w:numId w:val="7"/>
              </w:numPr>
              <w:spacing w:after="0" w:line="240" w:lineRule="auto"/>
            </w:pPr>
            <w:r w:rsidRPr="009022D3">
              <w:rPr>
                <w:b/>
              </w:rPr>
              <w:t>Internal Alternative Provision (IAP)</w:t>
            </w:r>
          </w:p>
          <w:p w14:paraId="59BBD266" w14:textId="2C4E9FBC" w:rsidR="00101257" w:rsidRDefault="00101257" w:rsidP="00101257">
            <w:r w:rsidRPr="009022D3">
              <w:t>In order to fully support the needs of children</w:t>
            </w:r>
            <w:r w:rsidR="000B5637" w:rsidRPr="009022D3">
              <w:t xml:space="preserve"> at our school</w:t>
            </w:r>
            <w:r w:rsidRPr="009022D3">
              <w:t xml:space="preserve"> </w:t>
            </w:r>
            <w:r w:rsidRPr="000800F1">
              <w:rPr>
                <w:b/>
              </w:rPr>
              <w:t xml:space="preserve">who are waiting for a place at either a special school, or a </w:t>
            </w:r>
            <w:r w:rsidR="000B5637" w:rsidRPr="000800F1">
              <w:rPr>
                <w:b/>
              </w:rPr>
              <w:t>designated</w:t>
            </w:r>
            <w:r w:rsidRPr="000800F1">
              <w:rPr>
                <w:b/>
              </w:rPr>
              <w:t xml:space="preserve"> specialist provision (DSP)</w:t>
            </w:r>
            <w:r w:rsidR="000B5637" w:rsidRPr="009022D3">
              <w:t>, the school has introduced an IAP.</w:t>
            </w:r>
            <w:r w:rsidR="009022D3" w:rsidRPr="009022D3">
              <w:t xml:space="preserve"> This provision has a defined ‘Entry and Exit’ criteria which is available on the school website.</w:t>
            </w:r>
            <w:r w:rsidR="00150735">
              <w:t xml:space="preserve"> The children who attend this provision require a </w:t>
            </w:r>
            <w:r w:rsidR="00150735" w:rsidRPr="000800F1">
              <w:rPr>
                <w:b/>
              </w:rPr>
              <w:t>bespoke curriculum which is tailored to meet their</w:t>
            </w:r>
            <w:r w:rsidR="003B7F4C" w:rsidRPr="000800F1">
              <w:rPr>
                <w:b/>
              </w:rPr>
              <w:t xml:space="preserve"> more complex</w:t>
            </w:r>
            <w:r w:rsidR="00150735" w:rsidRPr="000800F1">
              <w:rPr>
                <w:b/>
              </w:rPr>
              <w:t xml:space="preserve"> educational needs</w:t>
            </w:r>
            <w:r w:rsidR="00150735">
              <w:t>.</w:t>
            </w:r>
            <w:r w:rsidR="00D333BD">
              <w:t xml:space="preserve"> Both the </w:t>
            </w:r>
            <w:r w:rsidR="00D333BD" w:rsidRPr="00D333BD">
              <w:rPr>
                <w:b/>
              </w:rPr>
              <w:t>school and parents and/or carers must be in agreeance</w:t>
            </w:r>
            <w:r w:rsidR="00493A36">
              <w:t xml:space="preserve"> before a child can be </w:t>
            </w:r>
            <w:r w:rsidR="00D333BD">
              <w:t>placed in this provision.</w:t>
            </w:r>
          </w:p>
          <w:p w14:paraId="00B8BF07" w14:textId="4A8525EE" w:rsidR="0085683D" w:rsidRDefault="0085683D" w:rsidP="00101257"/>
          <w:p w14:paraId="710D0776" w14:textId="2F3853AD" w:rsidR="0085683D" w:rsidRDefault="0085683D" w:rsidP="00101257">
            <w:r>
              <w:t>Please follow the link below to see the school’s Entry and Exit criteria for the IAP.</w:t>
            </w:r>
          </w:p>
          <w:p w14:paraId="1EEEE080" w14:textId="59465DB3" w:rsidR="0085683D" w:rsidRDefault="0085683D" w:rsidP="00101257"/>
          <w:p w14:paraId="7CA6205B" w14:textId="4135B4E0" w:rsidR="00ED3703" w:rsidRDefault="0047595B" w:rsidP="00ED3703">
            <w:hyperlink r:id="rId22" w:history="1">
              <w:proofErr w:type="spellStart"/>
              <w:r w:rsidR="0085683D">
                <w:rPr>
                  <w:rStyle w:val="Hyperlink"/>
                  <w:rFonts w:eastAsia="Times New Roman" w:cstheme="minorHAnsi"/>
                  <w:lang w:eastAsia="en-GB"/>
                </w:rPr>
                <w:t>Buswells</w:t>
              </w:r>
              <w:proofErr w:type="spellEnd"/>
              <w:r w:rsidR="0085683D">
                <w:rPr>
                  <w:rStyle w:val="Hyperlink"/>
                  <w:rFonts w:eastAsia="Times New Roman" w:cstheme="minorHAnsi"/>
                  <w:lang w:eastAsia="en-GB"/>
                </w:rPr>
                <w:t xml:space="preserve"> Lodge SEND Information</w:t>
              </w:r>
            </w:hyperlink>
          </w:p>
          <w:p w14:paraId="2ED601F7" w14:textId="64C80123" w:rsidR="00BC260C" w:rsidRPr="00ED3703" w:rsidRDefault="00BC260C" w:rsidP="00BC260C">
            <w:pPr>
              <w:pStyle w:val="ListParagraph"/>
              <w:spacing w:after="0" w:line="240" w:lineRule="auto"/>
              <w:ind w:left="1440"/>
            </w:pPr>
          </w:p>
        </w:tc>
      </w:tr>
      <w:tr w:rsidR="00807247" w14:paraId="2ED601FA" w14:textId="77777777">
        <w:tc>
          <w:tcPr>
            <w:tcW w:w="9305" w:type="dxa"/>
            <w:gridSpan w:val="3"/>
            <w:shd w:val="clear" w:color="auto" w:fill="C6D9F1" w:themeFill="text2" w:themeFillTint="33"/>
          </w:tcPr>
          <w:p w14:paraId="2ED601F9" w14:textId="4729F76D" w:rsidR="00807247" w:rsidRPr="00801B91" w:rsidRDefault="00F07A38" w:rsidP="00807247">
            <w:pPr>
              <w:rPr>
                <w:rStyle w:val="IntenseReference"/>
              </w:rPr>
            </w:pPr>
            <w:r w:rsidRPr="00801B91">
              <w:rPr>
                <w:rStyle w:val="IntenseReference"/>
              </w:rPr>
              <w:t xml:space="preserve"> </w:t>
            </w:r>
            <w:r w:rsidR="00807247" w:rsidRPr="00801B91">
              <w:rPr>
                <w:rStyle w:val="IntenseReference"/>
              </w:rPr>
              <w:t>How will the curriculum be matched to my child’s needs?</w:t>
            </w:r>
          </w:p>
        </w:tc>
      </w:tr>
      <w:tr w:rsidR="00807247" w14:paraId="2ED601FE" w14:textId="77777777">
        <w:tc>
          <w:tcPr>
            <w:tcW w:w="9305" w:type="dxa"/>
            <w:gridSpan w:val="3"/>
          </w:tcPr>
          <w:p w14:paraId="5FBDDC27" w14:textId="629DE751" w:rsidR="000E462A" w:rsidRPr="00A331FD" w:rsidRDefault="00807247" w:rsidP="000E462A">
            <w:pPr>
              <w:rPr>
                <w:rFonts w:eastAsia="Times New Roman" w:cstheme="minorHAnsi"/>
                <w:b/>
                <w:lang w:eastAsia="en-GB"/>
              </w:rPr>
            </w:pPr>
            <w:r w:rsidRPr="000E462A">
              <w:rPr>
                <w:rFonts w:cstheme="minorHAnsi"/>
              </w:rPr>
              <w:t>All of our children access the National Curriculum</w:t>
            </w:r>
            <w:r w:rsidR="00801B91" w:rsidRPr="000E462A">
              <w:rPr>
                <w:rFonts w:cstheme="minorHAnsi"/>
              </w:rPr>
              <w:t xml:space="preserve"> at their level of learning. As a school, we </w:t>
            </w:r>
            <w:r w:rsidRPr="000E462A">
              <w:rPr>
                <w:rFonts w:cstheme="minorHAnsi"/>
              </w:rPr>
              <w:t xml:space="preserve">recognise </w:t>
            </w:r>
            <w:r w:rsidR="00801B91" w:rsidRPr="000E462A">
              <w:rPr>
                <w:rFonts w:cstheme="minorHAnsi"/>
              </w:rPr>
              <w:t xml:space="preserve">and </w:t>
            </w:r>
            <w:r w:rsidR="00801B91" w:rsidRPr="00A331FD">
              <w:rPr>
                <w:rFonts w:cstheme="minorHAnsi"/>
                <w:b/>
              </w:rPr>
              <w:t xml:space="preserve">celebrate </w:t>
            </w:r>
            <w:r w:rsidRPr="00A331FD">
              <w:rPr>
                <w:rFonts w:cstheme="minorHAnsi"/>
                <w:b/>
              </w:rPr>
              <w:t>achievement and expertise in all curricular areas</w:t>
            </w:r>
            <w:r w:rsidRPr="000E462A">
              <w:rPr>
                <w:rFonts w:cstheme="minorHAnsi"/>
              </w:rPr>
              <w:t>.</w:t>
            </w:r>
            <w:r w:rsidR="00996BD5" w:rsidRPr="000E462A">
              <w:rPr>
                <w:rFonts w:cstheme="minorHAnsi"/>
              </w:rPr>
              <w:t xml:space="preserve"> </w:t>
            </w:r>
            <w:r w:rsidR="00801B91" w:rsidRPr="000E462A">
              <w:rPr>
                <w:rFonts w:cstheme="minorHAnsi"/>
              </w:rPr>
              <w:t>Our curriculum is adapted by class teachers</w:t>
            </w:r>
            <w:r w:rsidR="000E462A" w:rsidRPr="000E462A">
              <w:rPr>
                <w:rFonts w:cstheme="minorHAnsi"/>
              </w:rPr>
              <w:t xml:space="preserve"> who use </w:t>
            </w:r>
            <w:r w:rsidR="000E462A" w:rsidRPr="00A331FD">
              <w:rPr>
                <w:rFonts w:eastAsia="Times New Roman" w:cstheme="minorHAnsi"/>
                <w:b/>
                <w:bCs/>
                <w:lang w:eastAsia="en-GB"/>
              </w:rPr>
              <w:t>quality first teaching</w:t>
            </w:r>
            <w:r w:rsidR="000E462A" w:rsidRPr="000E462A">
              <w:rPr>
                <w:rFonts w:eastAsia="Times New Roman" w:cstheme="minorHAnsi"/>
                <w:lang w:eastAsia="en-GB"/>
              </w:rPr>
              <w:t xml:space="preserve"> </w:t>
            </w:r>
            <w:r w:rsidR="00801B91" w:rsidRPr="000E462A">
              <w:rPr>
                <w:rFonts w:cstheme="minorHAnsi"/>
              </w:rPr>
              <w:t>t</w:t>
            </w:r>
            <w:r w:rsidR="00801B91" w:rsidRPr="000E462A">
              <w:rPr>
                <w:rFonts w:eastAsia="Times New Roman" w:cstheme="minorHAnsi"/>
                <w:lang w:eastAsia="en-GB"/>
              </w:rPr>
              <w:t xml:space="preserve">o meet </w:t>
            </w:r>
            <w:r w:rsidR="00D54A88" w:rsidRPr="000E462A">
              <w:rPr>
                <w:rFonts w:eastAsia="Times New Roman" w:cstheme="minorHAnsi"/>
                <w:lang w:eastAsia="en-GB"/>
              </w:rPr>
              <w:t xml:space="preserve">the </w:t>
            </w:r>
            <w:r w:rsidR="00801B91" w:rsidRPr="000E462A">
              <w:rPr>
                <w:rFonts w:eastAsia="Times New Roman" w:cstheme="minorHAnsi"/>
                <w:lang w:eastAsia="en-GB"/>
              </w:rPr>
              <w:t>va</w:t>
            </w:r>
            <w:r w:rsidR="00D54A88" w:rsidRPr="000E462A">
              <w:rPr>
                <w:rFonts w:eastAsia="Times New Roman" w:cstheme="minorHAnsi"/>
                <w:lang w:eastAsia="en-GB"/>
              </w:rPr>
              <w:t>rying needs and l</w:t>
            </w:r>
            <w:r w:rsidR="00B772F2">
              <w:rPr>
                <w:rFonts w:eastAsia="Times New Roman" w:cstheme="minorHAnsi"/>
                <w:lang w:eastAsia="en-GB"/>
              </w:rPr>
              <w:t xml:space="preserve">earning styles of our children. </w:t>
            </w:r>
            <w:r w:rsidR="000E462A">
              <w:rPr>
                <w:rFonts w:eastAsia="Times New Roman" w:cstheme="minorHAnsi"/>
                <w:lang w:eastAsia="en-GB"/>
              </w:rPr>
              <w:t>Class t</w:t>
            </w:r>
            <w:r w:rsidR="000E462A" w:rsidRPr="000E462A">
              <w:rPr>
                <w:rFonts w:eastAsia="Times New Roman" w:cstheme="minorHAnsi"/>
                <w:lang w:eastAsia="en-GB"/>
              </w:rPr>
              <w:t xml:space="preserve">eachers plan lessons with </w:t>
            </w:r>
            <w:r w:rsidR="000E462A" w:rsidRPr="00A331FD">
              <w:rPr>
                <w:rFonts w:eastAsia="Times New Roman" w:cstheme="minorHAnsi"/>
                <w:b/>
                <w:lang w:eastAsia="en-GB"/>
              </w:rPr>
              <w:t>appropriate scaffolds, visuals and resources</w:t>
            </w:r>
            <w:r w:rsidR="00B772F2">
              <w:rPr>
                <w:rFonts w:eastAsia="Times New Roman" w:cstheme="minorHAnsi"/>
                <w:lang w:eastAsia="en-GB"/>
              </w:rPr>
              <w:t xml:space="preserve"> and </w:t>
            </w:r>
            <w:r w:rsidR="00B772F2" w:rsidRPr="00A331FD">
              <w:rPr>
                <w:rFonts w:eastAsia="Times New Roman" w:cstheme="minorHAnsi"/>
                <w:b/>
                <w:lang w:eastAsia="en-GB"/>
              </w:rPr>
              <w:t>a</w:t>
            </w:r>
            <w:r w:rsidR="000E462A" w:rsidRPr="00A331FD">
              <w:rPr>
                <w:rFonts w:eastAsia="Times New Roman" w:cstheme="minorHAnsi"/>
                <w:b/>
                <w:lang w:eastAsia="en-GB"/>
              </w:rPr>
              <w:t>dditional adult support is used flexibly to promote independence and inclusion.</w:t>
            </w:r>
          </w:p>
          <w:p w14:paraId="2ED601FD" w14:textId="6BE40AF2" w:rsidR="00801B91" w:rsidRPr="00801B91" w:rsidRDefault="00801B91" w:rsidP="00807247">
            <w:pPr>
              <w:rPr>
                <w:rFonts w:cstheme="minorHAnsi"/>
              </w:rPr>
            </w:pPr>
          </w:p>
        </w:tc>
      </w:tr>
      <w:tr w:rsidR="00807247" w14:paraId="2ED60200" w14:textId="77777777">
        <w:tc>
          <w:tcPr>
            <w:tcW w:w="9305" w:type="dxa"/>
            <w:gridSpan w:val="3"/>
            <w:shd w:val="clear" w:color="auto" w:fill="C6D9F1" w:themeFill="text2" w:themeFillTint="33"/>
          </w:tcPr>
          <w:p w14:paraId="2ED601FF" w14:textId="77777777" w:rsidR="00807247" w:rsidRPr="005959D2" w:rsidRDefault="00807247" w:rsidP="00807247">
            <w:pPr>
              <w:rPr>
                <w:rStyle w:val="IntenseReference"/>
              </w:rPr>
            </w:pPr>
            <w:r w:rsidRPr="005959D2">
              <w:rPr>
                <w:rStyle w:val="IntenseReference"/>
              </w:rPr>
              <w:t>What support will be available for my child’s overall well-being?</w:t>
            </w:r>
          </w:p>
        </w:tc>
      </w:tr>
      <w:tr w:rsidR="00807247" w14:paraId="2ED60204" w14:textId="77777777">
        <w:tc>
          <w:tcPr>
            <w:tcW w:w="9305" w:type="dxa"/>
            <w:gridSpan w:val="3"/>
          </w:tcPr>
          <w:p w14:paraId="6883B28D" w14:textId="5E15FDF2" w:rsidR="006D22AB" w:rsidRPr="006D22AB" w:rsidRDefault="006D22AB" w:rsidP="00807247">
            <w:pPr>
              <w:rPr>
                <w:rFonts w:cstheme="minorHAnsi"/>
              </w:rPr>
            </w:pPr>
            <w:r w:rsidRPr="006D22AB">
              <w:rPr>
                <w:rFonts w:eastAsia="Times New Roman" w:cstheme="minorHAnsi"/>
                <w:lang w:eastAsia="en-GB"/>
              </w:rPr>
              <w:t xml:space="preserve">Our school is a </w:t>
            </w:r>
            <w:r w:rsidRPr="00D75C24">
              <w:rPr>
                <w:rFonts w:eastAsia="Times New Roman" w:cstheme="minorHAnsi"/>
                <w:b/>
                <w:lang w:eastAsia="en-GB"/>
              </w:rPr>
              <w:t>caring and nurturing environment</w:t>
            </w:r>
            <w:r w:rsidRPr="006D22AB">
              <w:rPr>
                <w:rFonts w:eastAsia="Times New Roman" w:cstheme="minorHAnsi"/>
                <w:lang w:eastAsia="en-GB"/>
              </w:rPr>
              <w:t xml:space="preserve">. Our staff work </w:t>
            </w:r>
            <w:r w:rsidR="00D75C24">
              <w:rPr>
                <w:rFonts w:eastAsia="Times New Roman" w:cstheme="minorHAnsi"/>
                <w:lang w:eastAsia="en-GB"/>
              </w:rPr>
              <w:t xml:space="preserve">diligently </w:t>
            </w:r>
            <w:r w:rsidRPr="006D22AB">
              <w:rPr>
                <w:rFonts w:eastAsia="Times New Roman" w:cstheme="minorHAnsi"/>
                <w:lang w:eastAsia="en-GB"/>
              </w:rPr>
              <w:t>to build relationship</w:t>
            </w:r>
            <w:r w:rsidR="00D75C24">
              <w:rPr>
                <w:rFonts w:eastAsia="Times New Roman" w:cstheme="minorHAnsi"/>
                <w:lang w:eastAsia="en-GB"/>
              </w:rPr>
              <w:t>s</w:t>
            </w:r>
            <w:r w:rsidRPr="006D22AB">
              <w:rPr>
                <w:rFonts w:eastAsia="Times New Roman" w:cstheme="minorHAnsi"/>
                <w:lang w:eastAsia="en-GB"/>
              </w:rPr>
              <w:t xml:space="preserve"> with children </w:t>
            </w:r>
            <w:r w:rsidR="006B55FB">
              <w:rPr>
                <w:rFonts w:eastAsia="Times New Roman" w:cstheme="minorHAnsi"/>
                <w:lang w:eastAsia="en-GB"/>
              </w:rPr>
              <w:t xml:space="preserve">and parents and/or carers </w:t>
            </w:r>
            <w:r w:rsidRPr="006D22AB">
              <w:rPr>
                <w:rFonts w:eastAsia="Times New Roman" w:cstheme="minorHAnsi"/>
                <w:lang w:eastAsia="en-GB"/>
              </w:rPr>
              <w:t xml:space="preserve">so that children have </w:t>
            </w:r>
            <w:r w:rsidRPr="00E17FCB">
              <w:rPr>
                <w:rFonts w:eastAsia="Times New Roman" w:cstheme="minorHAnsi"/>
                <w:b/>
                <w:lang w:eastAsia="en-GB"/>
              </w:rPr>
              <w:t>trusted adults</w:t>
            </w:r>
            <w:r w:rsidRPr="006D22AB">
              <w:rPr>
                <w:rFonts w:eastAsia="Times New Roman" w:cstheme="minorHAnsi"/>
                <w:lang w:eastAsia="en-GB"/>
              </w:rPr>
              <w:t xml:space="preserve"> who they feel can</w:t>
            </w:r>
            <w:r w:rsidR="00ED0FF6">
              <w:rPr>
                <w:rFonts w:eastAsia="Times New Roman" w:cstheme="minorHAnsi"/>
                <w:lang w:eastAsia="en-GB"/>
              </w:rPr>
              <w:t>,</w:t>
            </w:r>
            <w:r w:rsidRPr="006D22AB">
              <w:rPr>
                <w:rFonts w:eastAsia="Times New Roman" w:cstheme="minorHAnsi"/>
                <w:lang w:eastAsia="en-GB"/>
              </w:rPr>
              <w:t xml:space="preserve"> and will support them.</w:t>
            </w:r>
          </w:p>
          <w:p w14:paraId="1C73E637" w14:textId="77777777" w:rsidR="006D22AB" w:rsidRDefault="006D22AB" w:rsidP="00807247">
            <w:pPr>
              <w:rPr>
                <w:rFonts w:cstheme="minorHAnsi"/>
              </w:rPr>
            </w:pPr>
          </w:p>
          <w:p w14:paraId="4EC9A2D7" w14:textId="1F65B8EC" w:rsidR="00C04347" w:rsidRDefault="00807247" w:rsidP="00807247">
            <w:pPr>
              <w:rPr>
                <w:rFonts w:cstheme="minorHAnsi"/>
              </w:rPr>
            </w:pPr>
            <w:r>
              <w:rPr>
                <w:rFonts w:cstheme="minorHAnsi"/>
              </w:rPr>
              <w:t>If your</w:t>
            </w:r>
            <w:r w:rsidRPr="00C176BB">
              <w:rPr>
                <w:rFonts w:cstheme="minorHAnsi"/>
              </w:rPr>
              <w:t xml:space="preserve"> chi</w:t>
            </w:r>
            <w:r w:rsidR="001E6C02">
              <w:rPr>
                <w:rFonts w:cstheme="minorHAnsi"/>
              </w:rPr>
              <w:t xml:space="preserve">ld is felt to have </w:t>
            </w:r>
            <w:r w:rsidR="001E6C02" w:rsidRPr="001E6C02">
              <w:rPr>
                <w:rFonts w:cstheme="minorHAnsi"/>
                <w:b/>
              </w:rPr>
              <w:t>S</w:t>
            </w:r>
            <w:r w:rsidRPr="001E6C02">
              <w:rPr>
                <w:rFonts w:cstheme="minorHAnsi"/>
                <w:b/>
              </w:rPr>
              <w:t xml:space="preserve">ocial, </w:t>
            </w:r>
            <w:r w:rsidR="001E6C02" w:rsidRPr="001E6C02">
              <w:rPr>
                <w:rFonts w:cstheme="minorHAnsi"/>
                <w:b/>
              </w:rPr>
              <w:t>Emotional or Mental H</w:t>
            </w:r>
            <w:r w:rsidR="001E6C02">
              <w:rPr>
                <w:rFonts w:cstheme="minorHAnsi"/>
                <w:b/>
              </w:rPr>
              <w:t xml:space="preserve">ealth </w:t>
            </w:r>
            <w:r w:rsidR="001E6C02" w:rsidRPr="001E6C02">
              <w:rPr>
                <w:rFonts w:cstheme="minorHAnsi"/>
                <w:b/>
              </w:rPr>
              <w:t>(SEMH)</w:t>
            </w:r>
            <w:r w:rsidR="001E6C02">
              <w:rPr>
                <w:rFonts w:cstheme="minorHAnsi"/>
                <w:b/>
              </w:rPr>
              <w:t xml:space="preserve"> </w:t>
            </w:r>
            <w:r w:rsidR="001E6C02" w:rsidRPr="001E6C02">
              <w:rPr>
                <w:rFonts w:cstheme="minorHAnsi"/>
              </w:rPr>
              <w:t>needs</w:t>
            </w:r>
            <w:r w:rsidR="00C04347">
              <w:rPr>
                <w:rFonts w:cstheme="minorHAnsi"/>
              </w:rPr>
              <w:t>,</w:t>
            </w:r>
            <w:r w:rsidR="001E6C02">
              <w:rPr>
                <w:rFonts w:cstheme="minorHAnsi"/>
                <w:b/>
              </w:rPr>
              <w:t xml:space="preserve"> </w:t>
            </w:r>
            <w:r w:rsidRPr="00C176BB">
              <w:rPr>
                <w:rFonts w:cstheme="minorHAnsi"/>
              </w:rPr>
              <w:t>the school offers social skills interven</w:t>
            </w:r>
            <w:r w:rsidR="00004921">
              <w:rPr>
                <w:rFonts w:cstheme="minorHAnsi"/>
              </w:rPr>
              <w:t>tions, morning meet and greet</w:t>
            </w:r>
            <w:r w:rsidR="00C04347">
              <w:rPr>
                <w:rFonts w:cstheme="minorHAnsi"/>
              </w:rPr>
              <w:t xml:space="preserve"> </w:t>
            </w:r>
            <w:r>
              <w:rPr>
                <w:rFonts w:cstheme="minorHAnsi"/>
              </w:rPr>
              <w:t xml:space="preserve">and nurturing </w:t>
            </w:r>
            <w:r w:rsidR="00C04347">
              <w:rPr>
                <w:rFonts w:cstheme="minorHAnsi"/>
              </w:rPr>
              <w:t>provision</w:t>
            </w:r>
            <w:r>
              <w:rPr>
                <w:rFonts w:cstheme="minorHAnsi"/>
              </w:rPr>
              <w:t xml:space="preserve">. </w:t>
            </w:r>
            <w:r w:rsidR="00C04347">
              <w:rPr>
                <w:rFonts w:cstheme="minorHAnsi"/>
              </w:rPr>
              <w:t xml:space="preserve"> We are also extremely lucky to have a trained </w:t>
            </w:r>
            <w:r w:rsidR="00C04347" w:rsidRPr="00C04347">
              <w:rPr>
                <w:rFonts w:cstheme="minorHAnsi"/>
                <w:b/>
              </w:rPr>
              <w:t xml:space="preserve">Emotional Literacy Support Assistant (ELSA) </w:t>
            </w:r>
            <w:r w:rsidR="00C04347">
              <w:rPr>
                <w:rFonts w:cstheme="minorHAnsi"/>
              </w:rPr>
              <w:t xml:space="preserve">and a </w:t>
            </w:r>
            <w:r w:rsidR="00C04347" w:rsidRPr="00C04347">
              <w:rPr>
                <w:rFonts w:cstheme="minorHAnsi"/>
                <w:b/>
              </w:rPr>
              <w:t>Learning Mentor</w:t>
            </w:r>
            <w:r w:rsidR="00C04347">
              <w:rPr>
                <w:rFonts w:cstheme="minorHAnsi"/>
              </w:rPr>
              <w:t xml:space="preserve"> who is qualified in bereavement and ‘Drawing and Talking’ therapies.</w:t>
            </w:r>
          </w:p>
          <w:p w14:paraId="113F889E" w14:textId="4D68D4DD" w:rsidR="00C04347" w:rsidRDefault="00C04347" w:rsidP="00807247">
            <w:pPr>
              <w:rPr>
                <w:rFonts w:cstheme="minorHAnsi"/>
              </w:rPr>
            </w:pPr>
          </w:p>
          <w:p w14:paraId="49BAF65B" w14:textId="4AF0E45A" w:rsidR="00C04347" w:rsidRDefault="00C04347" w:rsidP="00807247">
            <w:pPr>
              <w:rPr>
                <w:rFonts w:cstheme="minorHAnsi"/>
              </w:rPr>
            </w:pPr>
            <w:proofErr w:type="spellStart"/>
            <w:r>
              <w:rPr>
                <w:rFonts w:cstheme="minorHAnsi"/>
              </w:rPr>
              <w:lastRenderedPageBreak/>
              <w:t>Buswells</w:t>
            </w:r>
            <w:proofErr w:type="spellEnd"/>
            <w:r>
              <w:rPr>
                <w:rFonts w:cstheme="minorHAnsi"/>
              </w:rPr>
              <w:t xml:space="preserve"> Lodge uses </w:t>
            </w:r>
            <w:r w:rsidRPr="00C04347">
              <w:rPr>
                <w:rFonts w:cstheme="minorHAnsi"/>
                <w:b/>
              </w:rPr>
              <w:t>Zones of Regulation</w:t>
            </w:r>
            <w:r>
              <w:rPr>
                <w:rFonts w:cstheme="minorHAnsi"/>
              </w:rPr>
              <w:t xml:space="preserve"> to allow children to emotionally ‘check-in’ throughout the school day. Class teachers monitor these during the day, and the school ELSA and Learning Mentor provide </w:t>
            </w:r>
            <w:r w:rsidR="00004921">
              <w:rPr>
                <w:rFonts w:cstheme="minorHAnsi"/>
              </w:rPr>
              <w:t>twice-</w:t>
            </w:r>
            <w:r>
              <w:rPr>
                <w:rFonts w:cstheme="minorHAnsi"/>
              </w:rPr>
              <w:t xml:space="preserve">daily targeted check-ins during registration sessions. </w:t>
            </w:r>
          </w:p>
          <w:p w14:paraId="0CEB7841" w14:textId="13C5E8A6" w:rsidR="00C04347" w:rsidRDefault="00C04347" w:rsidP="00807247">
            <w:pPr>
              <w:rPr>
                <w:rFonts w:cstheme="minorHAnsi"/>
              </w:rPr>
            </w:pPr>
          </w:p>
          <w:p w14:paraId="2ED60201" w14:textId="5A4B1181" w:rsidR="00807247" w:rsidRDefault="00807247" w:rsidP="00807247">
            <w:pPr>
              <w:rPr>
                <w:rFonts w:cstheme="minorHAnsi"/>
              </w:rPr>
            </w:pPr>
            <w:r>
              <w:rPr>
                <w:rFonts w:cstheme="minorHAnsi"/>
              </w:rPr>
              <w:t xml:space="preserve">Our </w:t>
            </w:r>
            <w:r w:rsidRPr="00004921">
              <w:rPr>
                <w:rFonts w:cstheme="minorHAnsi"/>
                <w:b/>
              </w:rPr>
              <w:t>Family Support Worker</w:t>
            </w:r>
            <w:r>
              <w:rPr>
                <w:rFonts w:cstheme="minorHAnsi"/>
              </w:rPr>
              <w:t xml:space="preserve"> can support you with issues at home, possibly through a referral for an Early Help assessment, and health needs can be met by the </w:t>
            </w:r>
            <w:r w:rsidRPr="00004921">
              <w:rPr>
                <w:rFonts w:cstheme="minorHAnsi"/>
                <w:b/>
              </w:rPr>
              <w:t>School Nurse or your Health Visitor</w:t>
            </w:r>
            <w:r>
              <w:rPr>
                <w:rFonts w:cstheme="minorHAnsi"/>
              </w:rPr>
              <w:t xml:space="preserve"> (if your child is under 5).</w:t>
            </w:r>
            <w:r w:rsidR="00996BD5">
              <w:rPr>
                <w:rFonts w:cstheme="minorHAnsi"/>
              </w:rPr>
              <w:t xml:space="preserve"> </w:t>
            </w:r>
            <w:r>
              <w:rPr>
                <w:rFonts w:cstheme="minorHAnsi"/>
              </w:rPr>
              <w:t xml:space="preserve">An </w:t>
            </w:r>
            <w:r w:rsidRPr="00004921">
              <w:rPr>
                <w:rFonts w:cstheme="minorHAnsi"/>
                <w:b/>
              </w:rPr>
              <w:t>Educational Welfare Officer (EWO)</w:t>
            </w:r>
            <w:r>
              <w:rPr>
                <w:rFonts w:cstheme="minorHAnsi"/>
              </w:rPr>
              <w:t xml:space="preserve"> will support you with your child’s school attendance if required. </w:t>
            </w:r>
          </w:p>
          <w:p w14:paraId="2ED60202" w14:textId="77777777" w:rsidR="00807247" w:rsidRPr="00C176BB" w:rsidRDefault="00807247" w:rsidP="00807247">
            <w:pPr>
              <w:rPr>
                <w:rFonts w:cstheme="minorHAnsi"/>
              </w:rPr>
            </w:pPr>
          </w:p>
          <w:p w14:paraId="2926831A" w14:textId="2DC283B0" w:rsidR="00807247" w:rsidRDefault="00807247" w:rsidP="00807247">
            <w:pPr>
              <w:rPr>
                <w:rFonts w:cstheme="minorHAnsi"/>
              </w:rPr>
            </w:pPr>
            <w:r w:rsidRPr="00C176BB">
              <w:rPr>
                <w:rFonts w:cstheme="minorHAnsi"/>
              </w:rPr>
              <w:t xml:space="preserve">All children's behaviour is responded to consistently in line with our </w:t>
            </w:r>
            <w:r w:rsidRPr="00E17FCB">
              <w:rPr>
                <w:rFonts w:cstheme="minorHAnsi"/>
                <w:b/>
              </w:rPr>
              <w:t>Behaviour Policy</w:t>
            </w:r>
            <w:r w:rsidRPr="00C176BB">
              <w:rPr>
                <w:rFonts w:cstheme="minorHAnsi"/>
              </w:rPr>
              <w:t xml:space="preserve">, although reasonable adjustments are made to accommodate individual needs. The school has a </w:t>
            </w:r>
            <w:r w:rsidRPr="00E17FCB">
              <w:rPr>
                <w:rFonts w:cstheme="minorHAnsi"/>
                <w:b/>
              </w:rPr>
              <w:t>zero-tolerance approach to bullying</w:t>
            </w:r>
            <w:r w:rsidRPr="00C176BB">
              <w:rPr>
                <w:rFonts w:cstheme="minorHAnsi"/>
              </w:rPr>
              <w:t>, especially towards children with SEND.</w:t>
            </w:r>
            <w:r w:rsidR="00996BD5">
              <w:rPr>
                <w:rFonts w:cstheme="minorHAnsi"/>
              </w:rPr>
              <w:t xml:space="preserve"> </w:t>
            </w:r>
            <w:r w:rsidRPr="00C176BB">
              <w:rPr>
                <w:rFonts w:cstheme="minorHAnsi"/>
              </w:rPr>
              <w:t xml:space="preserve">We will actively investigate all allegations and, if there is cause, work with both the </w:t>
            </w:r>
            <w:r>
              <w:rPr>
                <w:rFonts w:cstheme="minorHAnsi"/>
              </w:rPr>
              <w:t>victim</w:t>
            </w:r>
            <w:r w:rsidRPr="00C176BB">
              <w:rPr>
                <w:rFonts w:cstheme="minorHAnsi"/>
              </w:rPr>
              <w:t xml:space="preserve"> and the bully </w:t>
            </w:r>
            <w:r>
              <w:rPr>
                <w:rFonts w:cstheme="minorHAnsi"/>
              </w:rPr>
              <w:t xml:space="preserve">using </w:t>
            </w:r>
            <w:r w:rsidRPr="00E17FCB">
              <w:rPr>
                <w:rFonts w:cstheme="minorHAnsi"/>
                <w:b/>
              </w:rPr>
              <w:t>restorative practices</w:t>
            </w:r>
            <w:r>
              <w:rPr>
                <w:rFonts w:cstheme="minorHAnsi"/>
              </w:rPr>
              <w:t>.</w:t>
            </w:r>
          </w:p>
          <w:p w14:paraId="1A42BA73" w14:textId="0CF79A82" w:rsidR="0085683D" w:rsidRDefault="0085683D" w:rsidP="00807247">
            <w:pPr>
              <w:rPr>
                <w:rFonts w:cstheme="minorHAnsi"/>
              </w:rPr>
            </w:pPr>
          </w:p>
          <w:p w14:paraId="02196BA6" w14:textId="77777777" w:rsidR="0085683D" w:rsidRPr="00ED3703" w:rsidRDefault="0085683D" w:rsidP="0085683D">
            <w:pPr>
              <w:rPr>
                <w:rFonts w:eastAsia="Times New Roman" w:cstheme="minorHAnsi"/>
                <w:lang w:eastAsia="en-GB"/>
              </w:rPr>
            </w:pPr>
            <w:r>
              <w:rPr>
                <w:rFonts w:eastAsia="Times New Roman" w:cstheme="minorHAnsi"/>
                <w:lang w:eastAsia="en-GB"/>
              </w:rPr>
              <w:t>Please follow the link below for further information regarding this.</w:t>
            </w:r>
          </w:p>
          <w:p w14:paraId="244379D3" w14:textId="77777777" w:rsidR="0085683D" w:rsidRDefault="0085683D" w:rsidP="0085683D"/>
          <w:p w14:paraId="55CD3069" w14:textId="78EDD379" w:rsidR="006E5878" w:rsidRPr="0085683D" w:rsidRDefault="0047595B" w:rsidP="00807247">
            <w:hyperlink r:id="rId23" w:history="1">
              <w:r w:rsidR="0085683D">
                <w:rPr>
                  <w:rStyle w:val="Hyperlink"/>
                </w:rPr>
                <w:t>School support for children and young people with SEND</w:t>
              </w:r>
            </w:hyperlink>
            <w:r w:rsidR="0085683D">
              <w:t xml:space="preserve"> </w:t>
            </w:r>
          </w:p>
          <w:p w14:paraId="2ED60203" w14:textId="48881F53" w:rsidR="001E6C02" w:rsidRPr="005959D2" w:rsidRDefault="001E6C02" w:rsidP="00807247">
            <w:pPr>
              <w:rPr>
                <w:rFonts w:cstheme="minorHAnsi"/>
              </w:rPr>
            </w:pPr>
          </w:p>
        </w:tc>
      </w:tr>
      <w:tr w:rsidR="00807247" w14:paraId="2ED60206" w14:textId="77777777">
        <w:tc>
          <w:tcPr>
            <w:tcW w:w="9305" w:type="dxa"/>
            <w:gridSpan w:val="3"/>
            <w:shd w:val="clear" w:color="auto" w:fill="C6D9F1" w:themeFill="text2" w:themeFillTint="33"/>
          </w:tcPr>
          <w:p w14:paraId="2ED60205" w14:textId="77777777" w:rsidR="00807247" w:rsidRPr="00A70941" w:rsidRDefault="00807247" w:rsidP="00807247">
            <w:pPr>
              <w:rPr>
                <w:rStyle w:val="IntenseReference"/>
              </w:rPr>
            </w:pPr>
            <w:r w:rsidRPr="00A70941">
              <w:rPr>
                <w:rStyle w:val="IntenseReference"/>
              </w:rPr>
              <w:t>How will both you and I know how my child is doing?</w:t>
            </w:r>
          </w:p>
        </w:tc>
      </w:tr>
      <w:tr w:rsidR="00807247" w14:paraId="2ED6020A" w14:textId="77777777">
        <w:tc>
          <w:tcPr>
            <w:tcW w:w="9305" w:type="dxa"/>
            <w:gridSpan w:val="3"/>
          </w:tcPr>
          <w:p w14:paraId="5A8A0FC3" w14:textId="5083BA91" w:rsidR="0067055E" w:rsidRPr="00543DF3" w:rsidRDefault="00A70941" w:rsidP="007C7F79">
            <w:pPr>
              <w:rPr>
                <w:rFonts w:cstheme="minorHAnsi"/>
                <w:b/>
                <w:bCs/>
              </w:rPr>
            </w:pPr>
            <w:proofErr w:type="spellStart"/>
            <w:r w:rsidRPr="002064E9">
              <w:rPr>
                <w:rFonts w:cstheme="minorHAnsi"/>
              </w:rPr>
              <w:t>Buswells</w:t>
            </w:r>
            <w:proofErr w:type="spellEnd"/>
            <w:r w:rsidRPr="002064E9">
              <w:rPr>
                <w:rFonts w:cstheme="minorHAnsi"/>
              </w:rPr>
              <w:t xml:space="preserve"> Lodge reviews pupil progress at </w:t>
            </w:r>
            <w:r w:rsidRPr="002064E9">
              <w:rPr>
                <w:rFonts w:cstheme="minorHAnsi"/>
                <w:b/>
                <w:bCs/>
              </w:rPr>
              <w:t>termly meetings</w:t>
            </w:r>
            <w:r w:rsidRPr="002064E9">
              <w:rPr>
                <w:rFonts w:cstheme="minorHAnsi"/>
              </w:rPr>
              <w:t xml:space="preserve"> between class teachers, and members of the senior leadership team (SLT).</w:t>
            </w:r>
            <w:r w:rsidR="00F22C02" w:rsidRPr="002064E9">
              <w:rPr>
                <w:rFonts w:cstheme="minorHAnsi"/>
              </w:rPr>
              <w:t xml:space="preserve"> </w:t>
            </w:r>
            <w:r w:rsidR="007C7F79" w:rsidRPr="002064E9">
              <w:rPr>
                <w:rFonts w:cstheme="minorHAnsi"/>
              </w:rPr>
              <w:t>Those</w:t>
            </w:r>
            <w:r w:rsidR="00FE6B14" w:rsidRPr="002064E9">
              <w:rPr>
                <w:rFonts w:cstheme="minorHAnsi"/>
              </w:rPr>
              <w:t xml:space="preserve"> children who have been placed on </w:t>
            </w:r>
            <w:r w:rsidR="00FE6B14" w:rsidRPr="00543DF3">
              <w:rPr>
                <w:rFonts w:cstheme="minorHAnsi"/>
                <w:b/>
                <w:bCs/>
              </w:rPr>
              <w:t>Early Monitoring</w:t>
            </w:r>
            <w:r w:rsidR="00FE6B14" w:rsidRPr="002064E9">
              <w:rPr>
                <w:rFonts w:cstheme="minorHAnsi"/>
              </w:rPr>
              <w:t xml:space="preserve">, will have their </w:t>
            </w:r>
            <w:r w:rsidR="00FE6B14" w:rsidRPr="00543DF3">
              <w:rPr>
                <w:rFonts w:cstheme="minorHAnsi"/>
                <w:b/>
                <w:bCs/>
              </w:rPr>
              <w:t>progress more closely monitored</w:t>
            </w:r>
            <w:r w:rsidR="00FE6B14" w:rsidRPr="002064E9">
              <w:rPr>
                <w:rFonts w:cstheme="minorHAnsi"/>
              </w:rPr>
              <w:t xml:space="preserve"> by the class teacher and SENDCo.</w:t>
            </w:r>
            <w:r w:rsidR="007C7F79" w:rsidRPr="002064E9">
              <w:rPr>
                <w:rFonts w:cstheme="minorHAnsi"/>
              </w:rPr>
              <w:t xml:space="preserve"> </w:t>
            </w:r>
            <w:r w:rsidR="007C7F79" w:rsidRPr="002064E9">
              <w:rPr>
                <w:rFonts w:cstheme="minorHAnsi"/>
              </w:rPr>
              <w:t xml:space="preserve">Children receiving </w:t>
            </w:r>
            <w:r w:rsidR="007C7F79" w:rsidRPr="002064E9">
              <w:rPr>
                <w:rFonts w:cstheme="minorHAnsi"/>
              </w:rPr>
              <w:t xml:space="preserve">additional support in the form of </w:t>
            </w:r>
            <w:r w:rsidR="007C7F79" w:rsidRPr="002064E9">
              <w:rPr>
                <w:rFonts w:cstheme="minorHAnsi"/>
              </w:rPr>
              <w:t>interventions</w:t>
            </w:r>
            <w:r w:rsidR="007C7F79" w:rsidRPr="002064E9">
              <w:rPr>
                <w:rFonts w:cstheme="minorHAnsi"/>
              </w:rPr>
              <w:t>,</w:t>
            </w:r>
            <w:r w:rsidR="007C7F79" w:rsidRPr="002064E9">
              <w:rPr>
                <w:rFonts w:cstheme="minorHAnsi"/>
              </w:rPr>
              <w:t xml:space="preserve"> will have their progress </w:t>
            </w:r>
            <w:r w:rsidR="00543DF3">
              <w:rPr>
                <w:rFonts w:cstheme="minorHAnsi"/>
              </w:rPr>
              <w:t xml:space="preserve">within the intervention </w:t>
            </w:r>
            <w:r w:rsidR="007C7F79" w:rsidRPr="002064E9">
              <w:rPr>
                <w:rFonts w:cstheme="minorHAnsi"/>
              </w:rPr>
              <w:t>monitore</w:t>
            </w:r>
            <w:r w:rsidR="00543DF3">
              <w:rPr>
                <w:rFonts w:cstheme="minorHAnsi"/>
              </w:rPr>
              <w:t>d</w:t>
            </w:r>
            <w:r w:rsidR="0067055E" w:rsidRPr="002064E9">
              <w:rPr>
                <w:rFonts w:cstheme="minorHAnsi"/>
              </w:rPr>
              <w:t xml:space="preserve">. </w:t>
            </w:r>
            <w:r w:rsidR="0067055E" w:rsidRPr="002064E9">
              <w:rPr>
                <w:rFonts w:cstheme="minorHAnsi"/>
              </w:rPr>
              <w:t xml:space="preserve">If </w:t>
            </w:r>
            <w:r w:rsidR="0067055E" w:rsidRPr="00543DF3">
              <w:rPr>
                <w:rFonts w:cstheme="minorHAnsi"/>
                <w:b/>
                <w:bCs/>
              </w:rPr>
              <w:t>interventions</w:t>
            </w:r>
            <w:r w:rsidR="0067055E" w:rsidRPr="002064E9">
              <w:rPr>
                <w:rFonts w:cstheme="minorHAnsi"/>
              </w:rPr>
              <w:t xml:space="preserve"> are proving to be </w:t>
            </w:r>
            <w:r w:rsidR="0067055E" w:rsidRPr="00543DF3">
              <w:rPr>
                <w:rFonts w:cstheme="minorHAnsi"/>
                <w:b/>
                <w:bCs/>
              </w:rPr>
              <w:t>ineffective</w:t>
            </w:r>
            <w:r w:rsidR="0067055E" w:rsidRPr="002064E9">
              <w:rPr>
                <w:rFonts w:cstheme="minorHAnsi"/>
              </w:rPr>
              <w:t xml:space="preserve">, they will be </w:t>
            </w:r>
            <w:r w:rsidR="0067055E" w:rsidRPr="004469BB">
              <w:rPr>
                <w:rFonts w:cstheme="minorHAnsi"/>
                <w:b/>
                <w:bCs/>
              </w:rPr>
              <w:t>stopped</w:t>
            </w:r>
            <w:r w:rsidR="0067055E" w:rsidRPr="002064E9">
              <w:rPr>
                <w:rFonts w:cstheme="minorHAnsi"/>
              </w:rPr>
              <w:t xml:space="preserve"> </w:t>
            </w:r>
            <w:r w:rsidR="0067055E" w:rsidRPr="00543DF3">
              <w:rPr>
                <w:rFonts w:cstheme="minorHAnsi"/>
                <w:b/>
                <w:bCs/>
              </w:rPr>
              <w:t>and alternatives investigated.</w:t>
            </w:r>
          </w:p>
          <w:p w14:paraId="703A6BD9" w14:textId="77777777" w:rsidR="0067055E" w:rsidRDefault="0067055E" w:rsidP="007C7F79">
            <w:pPr>
              <w:rPr>
                <w:rFonts w:cstheme="minorHAnsi"/>
                <w:highlight w:val="yellow"/>
              </w:rPr>
            </w:pPr>
          </w:p>
          <w:p w14:paraId="0DEBC4EA" w14:textId="43638C97" w:rsidR="00A97C55" w:rsidRDefault="00A97C55" w:rsidP="00A97C55">
            <w:r w:rsidRPr="00490F28">
              <w:rPr>
                <w:rFonts w:cstheme="minorHAnsi"/>
                <w:b/>
                <w:bCs/>
              </w:rPr>
              <w:t>Termly meetings</w:t>
            </w:r>
            <w:r w:rsidRPr="00A97C55">
              <w:rPr>
                <w:rFonts w:cstheme="minorHAnsi"/>
              </w:rPr>
              <w:t xml:space="preserve"> will be offered to the parents and/or carers of those children who are already on the SEND register. Meetings </w:t>
            </w:r>
            <w:r>
              <w:rPr>
                <w:rFonts w:cstheme="minorHAnsi"/>
              </w:rPr>
              <w:t xml:space="preserve">in </w:t>
            </w:r>
            <w:r w:rsidRPr="00A97C55">
              <w:rPr>
                <w:rFonts w:cstheme="minorHAnsi"/>
              </w:rPr>
              <w:t xml:space="preserve">the </w:t>
            </w:r>
            <w:r w:rsidRPr="00490F28">
              <w:rPr>
                <w:rFonts w:cstheme="minorHAnsi"/>
                <w:b/>
                <w:bCs/>
              </w:rPr>
              <w:t>Autumn and Spring terms</w:t>
            </w:r>
            <w:r w:rsidRPr="00A97C55">
              <w:rPr>
                <w:rFonts w:cstheme="minorHAnsi"/>
              </w:rPr>
              <w:t xml:space="preserve"> will take place with a child’s </w:t>
            </w:r>
            <w:r w:rsidRPr="00490F28">
              <w:rPr>
                <w:rFonts w:cstheme="minorHAnsi"/>
                <w:b/>
                <w:bCs/>
              </w:rPr>
              <w:t>class</w:t>
            </w:r>
            <w:r w:rsidRPr="00A97C55">
              <w:rPr>
                <w:rFonts w:cstheme="minorHAnsi"/>
              </w:rPr>
              <w:t xml:space="preserve"> </w:t>
            </w:r>
            <w:r w:rsidRPr="00490F28">
              <w:rPr>
                <w:rFonts w:cstheme="minorHAnsi"/>
                <w:b/>
                <w:bCs/>
              </w:rPr>
              <w:t>teacher</w:t>
            </w:r>
            <w:r w:rsidRPr="00A97C55">
              <w:rPr>
                <w:rFonts w:cstheme="minorHAnsi"/>
              </w:rPr>
              <w:t xml:space="preserve">. An appointment with the </w:t>
            </w:r>
            <w:r w:rsidRPr="00490F28">
              <w:rPr>
                <w:rFonts w:cstheme="minorHAnsi"/>
                <w:b/>
                <w:bCs/>
              </w:rPr>
              <w:t>SENDCo</w:t>
            </w:r>
            <w:r w:rsidRPr="00A97C55">
              <w:rPr>
                <w:rFonts w:cstheme="minorHAnsi"/>
              </w:rPr>
              <w:t xml:space="preserve"> will be offered in the </w:t>
            </w:r>
            <w:proofErr w:type="gramStart"/>
            <w:r w:rsidRPr="00490F28">
              <w:rPr>
                <w:rFonts w:cstheme="minorHAnsi"/>
                <w:b/>
                <w:bCs/>
              </w:rPr>
              <w:t>Summer</w:t>
            </w:r>
            <w:proofErr w:type="gramEnd"/>
            <w:r w:rsidRPr="00A97C55">
              <w:rPr>
                <w:rFonts w:cstheme="minorHAnsi"/>
              </w:rPr>
              <w:t xml:space="preserve"> </w:t>
            </w:r>
            <w:r w:rsidRPr="00490F28">
              <w:rPr>
                <w:rFonts w:cstheme="minorHAnsi"/>
                <w:b/>
                <w:bCs/>
              </w:rPr>
              <w:t>term</w:t>
            </w:r>
            <w:r w:rsidRPr="00A97C55">
              <w:rPr>
                <w:rFonts w:cstheme="minorHAnsi"/>
              </w:rPr>
              <w:t>.</w:t>
            </w:r>
            <w:r>
              <w:rPr>
                <w:rFonts w:cstheme="minorHAnsi"/>
              </w:rPr>
              <w:t xml:space="preserve"> During these meetings, the class teacher or SENDCo will </w:t>
            </w:r>
            <w:r w:rsidRPr="001570CE">
              <w:rPr>
                <w:rFonts w:cstheme="minorHAnsi"/>
                <w:b/>
                <w:bCs/>
              </w:rPr>
              <w:t xml:space="preserve">review a child’s </w:t>
            </w:r>
            <w:r w:rsidRPr="001570CE">
              <w:rPr>
                <w:b/>
                <w:bCs/>
              </w:rPr>
              <w:t>Pupil Outcome Plan (POP)</w:t>
            </w:r>
            <w:r>
              <w:t>. This will include a review of:</w:t>
            </w:r>
          </w:p>
          <w:p w14:paraId="11E634CC" w14:textId="4C924BEF" w:rsidR="00A97C55" w:rsidRDefault="00A97C55" w:rsidP="00A97C55">
            <w:pPr>
              <w:pStyle w:val="ListParagraph"/>
              <w:numPr>
                <w:ilvl w:val="0"/>
                <w:numId w:val="7"/>
              </w:numPr>
              <w:spacing w:after="0" w:line="240" w:lineRule="auto"/>
              <w:rPr>
                <w:rFonts w:cstheme="minorHAnsi"/>
              </w:rPr>
            </w:pPr>
            <w:r>
              <w:rPr>
                <w:rFonts w:cstheme="minorHAnsi"/>
              </w:rPr>
              <w:t>current attainment</w:t>
            </w:r>
          </w:p>
          <w:p w14:paraId="174BFBE9" w14:textId="13B2BF4E" w:rsidR="00A97C55" w:rsidRDefault="00A97C55" w:rsidP="00A97C55">
            <w:pPr>
              <w:pStyle w:val="ListParagraph"/>
              <w:numPr>
                <w:ilvl w:val="0"/>
                <w:numId w:val="7"/>
              </w:numPr>
              <w:spacing w:after="0" w:line="240" w:lineRule="auto"/>
              <w:rPr>
                <w:rFonts w:cstheme="minorHAnsi"/>
              </w:rPr>
            </w:pPr>
            <w:r>
              <w:rPr>
                <w:rFonts w:cstheme="minorHAnsi"/>
              </w:rPr>
              <w:t>academic progress</w:t>
            </w:r>
          </w:p>
          <w:p w14:paraId="2A37299D" w14:textId="62D6722C" w:rsidR="00A97C55" w:rsidRDefault="00A97C55" w:rsidP="00A97C55">
            <w:pPr>
              <w:pStyle w:val="ListParagraph"/>
              <w:numPr>
                <w:ilvl w:val="0"/>
                <w:numId w:val="7"/>
              </w:numPr>
              <w:spacing w:after="0" w:line="240" w:lineRule="auto"/>
              <w:rPr>
                <w:rFonts w:cstheme="minorHAnsi"/>
              </w:rPr>
            </w:pPr>
            <w:r>
              <w:rPr>
                <w:rFonts w:cstheme="minorHAnsi"/>
              </w:rPr>
              <w:t>progress towards personalised SEND outcomes</w:t>
            </w:r>
          </w:p>
          <w:p w14:paraId="79A1983D" w14:textId="59F2B90F" w:rsidR="00A70941" w:rsidRPr="00A97C55" w:rsidRDefault="00A97C55" w:rsidP="00807247">
            <w:pPr>
              <w:pStyle w:val="ListParagraph"/>
              <w:numPr>
                <w:ilvl w:val="0"/>
                <w:numId w:val="7"/>
              </w:numPr>
              <w:spacing w:after="0" w:line="240" w:lineRule="auto"/>
              <w:rPr>
                <w:rFonts w:cstheme="minorHAnsi"/>
              </w:rPr>
            </w:pPr>
            <w:r>
              <w:rPr>
                <w:rFonts w:cstheme="minorHAnsi"/>
              </w:rPr>
              <w:t>interventions</w:t>
            </w:r>
          </w:p>
          <w:p w14:paraId="2ED60208" w14:textId="77777777" w:rsidR="00807247" w:rsidRPr="006F41DD" w:rsidRDefault="00807247" w:rsidP="00807247">
            <w:pPr>
              <w:rPr>
                <w:rFonts w:cstheme="minorHAnsi"/>
                <w:highlight w:val="yellow"/>
              </w:rPr>
            </w:pPr>
          </w:p>
          <w:p w14:paraId="334F74CB" w14:textId="5A3C6908" w:rsidR="004E4B13" w:rsidRPr="00A97C55" w:rsidRDefault="00807247" w:rsidP="00807247">
            <w:pPr>
              <w:rPr>
                <w:rFonts w:cstheme="minorHAnsi"/>
              </w:rPr>
            </w:pPr>
            <w:r w:rsidRPr="00A70941">
              <w:rPr>
                <w:rFonts w:cstheme="minorHAnsi"/>
              </w:rPr>
              <w:t xml:space="preserve">A </w:t>
            </w:r>
            <w:r w:rsidRPr="00490F28">
              <w:rPr>
                <w:rFonts w:cstheme="minorHAnsi"/>
                <w:b/>
                <w:bCs/>
              </w:rPr>
              <w:t>written end of year report</w:t>
            </w:r>
            <w:r w:rsidRPr="00A70941">
              <w:rPr>
                <w:rFonts w:cstheme="minorHAnsi"/>
              </w:rPr>
              <w:t xml:space="preserve"> will be sent at the end of the </w:t>
            </w:r>
            <w:proofErr w:type="gramStart"/>
            <w:r w:rsidR="00A97C55" w:rsidRPr="00490F28">
              <w:rPr>
                <w:rFonts w:cstheme="minorHAnsi"/>
                <w:b/>
                <w:bCs/>
              </w:rPr>
              <w:t>S</w:t>
            </w:r>
            <w:r w:rsidRPr="00490F28">
              <w:rPr>
                <w:rFonts w:cstheme="minorHAnsi"/>
                <w:b/>
                <w:bCs/>
              </w:rPr>
              <w:t>ummer</w:t>
            </w:r>
            <w:proofErr w:type="gramEnd"/>
            <w:r w:rsidRPr="00490F28">
              <w:rPr>
                <w:rFonts w:cstheme="minorHAnsi"/>
                <w:b/>
                <w:bCs/>
              </w:rPr>
              <w:t xml:space="preserve"> term</w:t>
            </w:r>
            <w:r w:rsidRPr="00A70941">
              <w:rPr>
                <w:rFonts w:cstheme="minorHAnsi"/>
              </w:rPr>
              <w:t>. Other meetings may be scheduled throughout the year and parents</w:t>
            </w:r>
            <w:r w:rsidR="00F151C9" w:rsidRPr="00A70941">
              <w:rPr>
                <w:rFonts w:cstheme="minorHAnsi"/>
              </w:rPr>
              <w:t xml:space="preserve"> and/or carers</w:t>
            </w:r>
            <w:r w:rsidRPr="00A70941">
              <w:rPr>
                <w:rFonts w:cstheme="minorHAnsi"/>
              </w:rPr>
              <w:t xml:space="preserve"> are welcome to </w:t>
            </w:r>
            <w:r w:rsidR="009C4C4F">
              <w:rPr>
                <w:rFonts w:cstheme="minorHAnsi"/>
              </w:rPr>
              <w:t xml:space="preserve">discuss </w:t>
            </w:r>
            <w:r w:rsidRPr="00A70941">
              <w:rPr>
                <w:rFonts w:cstheme="minorHAnsi"/>
              </w:rPr>
              <w:t xml:space="preserve">their child at </w:t>
            </w:r>
            <w:r w:rsidRPr="00490F28">
              <w:rPr>
                <w:rFonts w:cstheme="minorHAnsi"/>
                <w:b/>
                <w:bCs/>
              </w:rPr>
              <w:t>a pre-arranged time</w:t>
            </w:r>
            <w:r w:rsidR="00A70941" w:rsidRPr="00A70941">
              <w:rPr>
                <w:rFonts w:cstheme="minorHAnsi"/>
              </w:rPr>
              <w:t xml:space="preserve"> that suits both the parents and/or carers and the class teacher and/or SENDCo.</w:t>
            </w:r>
          </w:p>
          <w:p w14:paraId="0BAAE302" w14:textId="7C635F0A" w:rsidR="004F6921" w:rsidRDefault="003C0583" w:rsidP="00807247">
            <w:pPr>
              <w:rPr>
                <w:rFonts w:eastAsia="Times New Roman" w:cstheme="minorHAnsi"/>
                <w:highlight w:val="yellow"/>
                <w:lang w:eastAsia="en-GB"/>
              </w:rPr>
            </w:pPr>
            <w:r w:rsidRPr="006F41DD">
              <w:rPr>
                <w:rFonts w:eastAsia="Times New Roman" w:cstheme="minorHAnsi"/>
                <w:highlight w:val="yellow"/>
                <w:lang w:eastAsia="en-GB"/>
              </w:rPr>
              <w:t xml:space="preserve"> </w:t>
            </w:r>
          </w:p>
          <w:p w14:paraId="0FDB11AC" w14:textId="71646832" w:rsidR="004F6921" w:rsidRPr="009C4C4F" w:rsidRDefault="00A97C55" w:rsidP="009C4C4F">
            <w:pPr>
              <w:shd w:val="clear" w:color="auto" w:fill="FFFFFF"/>
              <w:rPr>
                <w:rFonts w:eastAsia="Times New Roman" w:cstheme="minorHAnsi"/>
                <w:lang w:eastAsia="en-GB"/>
              </w:rPr>
            </w:pPr>
            <w:r w:rsidRPr="009C4C4F">
              <w:rPr>
                <w:rFonts w:eastAsia="Times New Roman" w:cstheme="minorHAnsi"/>
                <w:lang w:eastAsia="en-GB"/>
              </w:rPr>
              <w:t xml:space="preserve">If your child has been awarded an EHCP, </w:t>
            </w:r>
            <w:r w:rsidR="009C4C4F" w:rsidRPr="009C4C4F">
              <w:rPr>
                <w:rFonts w:eastAsia="Times New Roman" w:cstheme="minorHAnsi"/>
                <w:lang w:eastAsia="en-GB"/>
              </w:rPr>
              <w:t xml:space="preserve">an </w:t>
            </w:r>
            <w:r w:rsidR="009C4C4F" w:rsidRPr="00490F28">
              <w:rPr>
                <w:rFonts w:eastAsia="Times New Roman" w:cstheme="minorHAnsi"/>
                <w:b/>
                <w:bCs/>
                <w:lang w:eastAsia="en-GB"/>
              </w:rPr>
              <w:t>annual review meeting</w:t>
            </w:r>
            <w:r w:rsidR="009C4C4F" w:rsidRPr="009C4C4F">
              <w:rPr>
                <w:rFonts w:eastAsia="Times New Roman" w:cstheme="minorHAnsi"/>
                <w:lang w:eastAsia="en-GB"/>
              </w:rPr>
              <w:t xml:space="preserve"> will also be held in order to assess their </w:t>
            </w:r>
            <w:r w:rsidR="009C4C4F" w:rsidRPr="00490F28">
              <w:rPr>
                <w:rFonts w:eastAsia="Times New Roman" w:cstheme="minorHAnsi"/>
                <w:b/>
                <w:bCs/>
                <w:lang w:eastAsia="en-GB"/>
              </w:rPr>
              <w:t>current provision and outcomes</w:t>
            </w:r>
            <w:r w:rsidR="009C4C4F" w:rsidRPr="009C4C4F">
              <w:rPr>
                <w:rFonts w:eastAsia="Times New Roman" w:cstheme="minorHAnsi"/>
                <w:lang w:eastAsia="en-GB"/>
              </w:rPr>
              <w:t xml:space="preserve">, and update these accordingly. </w:t>
            </w:r>
            <w:r w:rsidR="005E12EA" w:rsidRPr="009C4C4F">
              <w:rPr>
                <w:rFonts w:eastAsia="Times New Roman" w:cstheme="minorHAnsi"/>
                <w:lang w:eastAsia="en-GB"/>
              </w:rPr>
              <w:t xml:space="preserve">Where appropriate, external professionals </w:t>
            </w:r>
            <w:r w:rsidR="00543DF3">
              <w:rPr>
                <w:rFonts w:eastAsia="Times New Roman" w:cstheme="minorHAnsi"/>
                <w:lang w:eastAsia="en-GB"/>
              </w:rPr>
              <w:t xml:space="preserve">who have supported your child </w:t>
            </w:r>
            <w:r w:rsidR="005E12EA" w:rsidRPr="009C4C4F">
              <w:rPr>
                <w:rFonts w:eastAsia="Times New Roman" w:cstheme="minorHAnsi"/>
                <w:lang w:eastAsia="en-GB"/>
              </w:rPr>
              <w:t>may also be involved</w:t>
            </w:r>
            <w:r w:rsidR="009C4C4F">
              <w:rPr>
                <w:rFonts w:eastAsia="Times New Roman" w:cstheme="minorHAnsi"/>
                <w:lang w:eastAsia="en-GB"/>
              </w:rPr>
              <w:t xml:space="preserve"> in these reviews.</w:t>
            </w:r>
          </w:p>
          <w:p w14:paraId="2ED60209" w14:textId="206E16F8" w:rsidR="000968E7" w:rsidRPr="006F41DD" w:rsidRDefault="000968E7" w:rsidP="00807247">
            <w:pPr>
              <w:rPr>
                <w:rFonts w:cstheme="minorHAnsi"/>
                <w:highlight w:val="yellow"/>
              </w:rPr>
            </w:pPr>
          </w:p>
        </w:tc>
      </w:tr>
      <w:tr w:rsidR="00807247" w14:paraId="2ED6020C" w14:textId="77777777">
        <w:tc>
          <w:tcPr>
            <w:tcW w:w="9305" w:type="dxa"/>
            <w:gridSpan w:val="3"/>
            <w:shd w:val="clear" w:color="auto" w:fill="C6D9F1" w:themeFill="text2" w:themeFillTint="33"/>
          </w:tcPr>
          <w:p w14:paraId="2ED6020B" w14:textId="77777777" w:rsidR="00807247" w:rsidRPr="004E28CB" w:rsidRDefault="00807247" w:rsidP="00807247">
            <w:pPr>
              <w:rPr>
                <w:rStyle w:val="IntenseReference"/>
              </w:rPr>
            </w:pPr>
            <w:r w:rsidRPr="004E28CB">
              <w:rPr>
                <w:rStyle w:val="IntenseReference"/>
              </w:rPr>
              <w:t>What training have staff had in supporting children with special educational needs?</w:t>
            </w:r>
          </w:p>
        </w:tc>
      </w:tr>
      <w:tr w:rsidR="00807247" w14:paraId="2ED6020F" w14:textId="77777777">
        <w:tc>
          <w:tcPr>
            <w:tcW w:w="9305" w:type="dxa"/>
            <w:gridSpan w:val="3"/>
          </w:tcPr>
          <w:p w14:paraId="2ED6020D" w14:textId="39FE01B6" w:rsidR="00807247" w:rsidRDefault="00807247" w:rsidP="00807247">
            <w:pPr>
              <w:rPr>
                <w:rFonts w:cstheme="minorHAnsi"/>
              </w:rPr>
            </w:pPr>
            <w:r w:rsidRPr="004E28CB">
              <w:rPr>
                <w:rFonts w:cstheme="minorHAnsi"/>
              </w:rPr>
              <w:t xml:space="preserve">All of our </w:t>
            </w:r>
            <w:r w:rsidR="002F2830" w:rsidRPr="004E28CB">
              <w:rPr>
                <w:rFonts w:cstheme="minorHAnsi"/>
              </w:rPr>
              <w:t>class teacher</w:t>
            </w:r>
            <w:r w:rsidRPr="004E28CB">
              <w:rPr>
                <w:rFonts w:cstheme="minorHAnsi"/>
              </w:rPr>
              <w:t>s are trained to work with children with SEND</w:t>
            </w:r>
            <w:r w:rsidR="004E28CB">
              <w:rPr>
                <w:rFonts w:cstheme="minorHAnsi"/>
              </w:rPr>
              <w:t xml:space="preserve"> and </w:t>
            </w:r>
            <w:r w:rsidRPr="004E28CB">
              <w:rPr>
                <w:rFonts w:cstheme="minorHAnsi"/>
              </w:rPr>
              <w:t xml:space="preserve">have access to </w:t>
            </w:r>
            <w:r w:rsidRPr="00395015">
              <w:rPr>
                <w:rFonts w:cstheme="minorHAnsi"/>
                <w:b/>
                <w:bCs/>
              </w:rPr>
              <w:t>advice, information, resources and training</w:t>
            </w:r>
            <w:r w:rsidRPr="004E28CB">
              <w:rPr>
                <w:rFonts w:cstheme="minorHAnsi"/>
              </w:rPr>
              <w:t xml:space="preserve"> to enable them to teach all children effectively.</w:t>
            </w:r>
            <w:r w:rsidR="00996BD5" w:rsidRPr="004E28CB">
              <w:rPr>
                <w:rFonts w:cstheme="minorHAnsi"/>
              </w:rPr>
              <w:t xml:space="preserve"> </w:t>
            </w:r>
            <w:r w:rsidRPr="004E28CB">
              <w:rPr>
                <w:rFonts w:cstheme="minorHAnsi"/>
              </w:rPr>
              <w:t>We offer training and self-help opportunities through access to in-house</w:t>
            </w:r>
            <w:r w:rsidR="004E28CB">
              <w:rPr>
                <w:rFonts w:cstheme="minorHAnsi"/>
              </w:rPr>
              <w:t xml:space="preserve">, </w:t>
            </w:r>
            <w:r w:rsidRPr="004E28CB">
              <w:rPr>
                <w:rFonts w:cstheme="minorHAnsi"/>
              </w:rPr>
              <w:t xml:space="preserve">LA </w:t>
            </w:r>
            <w:r w:rsidR="004E28CB">
              <w:rPr>
                <w:rFonts w:cstheme="minorHAnsi"/>
              </w:rPr>
              <w:t xml:space="preserve">and online </w:t>
            </w:r>
            <w:r w:rsidRPr="004E28CB">
              <w:rPr>
                <w:rFonts w:cstheme="minorHAnsi"/>
              </w:rPr>
              <w:t>training.</w:t>
            </w:r>
            <w:r w:rsidR="00996BD5" w:rsidRPr="004E28CB">
              <w:rPr>
                <w:rFonts w:cstheme="minorHAnsi"/>
              </w:rPr>
              <w:t xml:space="preserve"> </w:t>
            </w:r>
            <w:r w:rsidR="0094240F">
              <w:rPr>
                <w:rFonts w:cstheme="minorHAnsi"/>
              </w:rPr>
              <w:t>Recent training includes, but is not limited to:</w:t>
            </w:r>
          </w:p>
          <w:p w14:paraId="60947F5B" w14:textId="79DC9DE0" w:rsidR="0094240F" w:rsidRDefault="0094240F" w:rsidP="00094BEB">
            <w:pPr>
              <w:pStyle w:val="ListParagraph"/>
              <w:numPr>
                <w:ilvl w:val="0"/>
                <w:numId w:val="35"/>
              </w:numPr>
              <w:spacing w:after="0" w:line="240" w:lineRule="auto"/>
              <w:rPr>
                <w:rFonts w:cstheme="minorHAnsi"/>
              </w:rPr>
            </w:pPr>
            <w:r>
              <w:rPr>
                <w:rFonts w:cstheme="minorHAnsi"/>
              </w:rPr>
              <w:t>Autism Education Trust (AET) Level 1</w:t>
            </w:r>
          </w:p>
          <w:p w14:paraId="1FA19FC0" w14:textId="53418C1D" w:rsidR="0094240F" w:rsidRDefault="0094240F" w:rsidP="00094BEB">
            <w:pPr>
              <w:pStyle w:val="ListParagraph"/>
              <w:numPr>
                <w:ilvl w:val="0"/>
                <w:numId w:val="35"/>
              </w:numPr>
              <w:spacing w:after="0" w:line="240" w:lineRule="auto"/>
              <w:rPr>
                <w:rFonts w:cstheme="minorHAnsi"/>
              </w:rPr>
            </w:pPr>
            <w:r>
              <w:rPr>
                <w:rFonts w:cstheme="minorHAnsi"/>
              </w:rPr>
              <w:t>AET Framework and assessment</w:t>
            </w:r>
          </w:p>
          <w:p w14:paraId="14A928AD" w14:textId="3938222E" w:rsidR="0094240F" w:rsidRDefault="00094BEB" w:rsidP="00094BEB">
            <w:pPr>
              <w:pStyle w:val="ListParagraph"/>
              <w:numPr>
                <w:ilvl w:val="0"/>
                <w:numId w:val="35"/>
              </w:numPr>
              <w:spacing w:after="0" w:line="240" w:lineRule="auto"/>
              <w:rPr>
                <w:rFonts w:cstheme="minorHAnsi"/>
              </w:rPr>
            </w:pPr>
            <w:r>
              <w:rPr>
                <w:rFonts w:cstheme="minorHAnsi"/>
              </w:rPr>
              <w:lastRenderedPageBreak/>
              <w:t>t</w:t>
            </w:r>
            <w:r w:rsidR="0094240F">
              <w:rPr>
                <w:rFonts w:cstheme="minorHAnsi"/>
              </w:rPr>
              <w:t>rauma and adverse childhood experiences (ACEs)</w:t>
            </w:r>
          </w:p>
          <w:p w14:paraId="237FFECE" w14:textId="31C7DE19" w:rsidR="00094BEB" w:rsidRPr="00094BEB" w:rsidRDefault="00094BEB" w:rsidP="00094BEB">
            <w:pPr>
              <w:pStyle w:val="ListParagraph"/>
              <w:numPr>
                <w:ilvl w:val="0"/>
                <w:numId w:val="35"/>
              </w:numPr>
              <w:spacing w:after="0" w:line="240" w:lineRule="auto"/>
              <w:rPr>
                <w:rFonts w:cstheme="minorHAnsi"/>
              </w:rPr>
            </w:pPr>
            <w:r>
              <w:rPr>
                <w:rFonts w:cstheme="minorHAnsi"/>
              </w:rPr>
              <w:t>Zones of Regulation</w:t>
            </w:r>
          </w:p>
          <w:p w14:paraId="15CD545C" w14:textId="6259DB3E" w:rsidR="0094240F" w:rsidRDefault="0094240F" w:rsidP="00094BEB">
            <w:pPr>
              <w:pStyle w:val="ListParagraph"/>
              <w:numPr>
                <w:ilvl w:val="0"/>
                <w:numId w:val="35"/>
              </w:numPr>
              <w:spacing w:after="0" w:line="240" w:lineRule="auto"/>
              <w:rPr>
                <w:rFonts w:cstheme="minorHAnsi"/>
              </w:rPr>
            </w:pPr>
            <w:r>
              <w:rPr>
                <w:rFonts w:cstheme="minorHAnsi"/>
              </w:rPr>
              <w:t>Team Teach (identified staff)</w:t>
            </w:r>
          </w:p>
          <w:p w14:paraId="2C3CD562" w14:textId="7824A566" w:rsidR="00094BEB" w:rsidRDefault="00094BEB" w:rsidP="00094BEB">
            <w:pPr>
              <w:pStyle w:val="ListParagraph"/>
              <w:numPr>
                <w:ilvl w:val="0"/>
                <w:numId w:val="35"/>
              </w:numPr>
              <w:spacing w:after="0" w:line="240" w:lineRule="auto"/>
              <w:rPr>
                <w:rFonts w:cstheme="minorHAnsi"/>
              </w:rPr>
            </w:pPr>
            <w:r>
              <w:rPr>
                <w:rFonts w:cstheme="minorHAnsi"/>
              </w:rPr>
              <w:t>hearing impairment</w:t>
            </w:r>
            <w:r w:rsidR="00AA29D5">
              <w:rPr>
                <w:rFonts w:cstheme="minorHAnsi"/>
              </w:rPr>
              <w:t xml:space="preserve"> </w:t>
            </w:r>
            <w:r w:rsidR="00AA29D5">
              <w:rPr>
                <w:rFonts w:cstheme="minorHAnsi"/>
              </w:rPr>
              <w:t>(identified staff)</w:t>
            </w:r>
          </w:p>
          <w:p w14:paraId="4BD52F02" w14:textId="77777777" w:rsidR="004E28CB" w:rsidRPr="004E28CB" w:rsidRDefault="004E28CB" w:rsidP="00807247">
            <w:pPr>
              <w:rPr>
                <w:rFonts w:cstheme="minorHAnsi"/>
              </w:rPr>
            </w:pPr>
          </w:p>
          <w:p w14:paraId="04B70FD7" w14:textId="790ED216" w:rsidR="000968E7" w:rsidRDefault="004E28CB" w:rsidP="00807247">
            <w:pPr>
              <w:rPr>
                <w:rFonts w:cstheme="minorHAnsi"/>
              </w:rPr>
            </w:pPr>
            <w:r>
              <w:rPr>
                <w:rFonts w:cstheme="minorHAnsi"/>
              </w:rPr>
              <w:t>O</w:t>
            </w:r>
            <w:r w:rsidR="00807247" w:rsidRPr="004E28CB">
              <w:rPr>
                <w:rFonts w:cstheme="minorHAnsi"/>
              </w:rPr>
              <w:t xml:space="preserve">ur </w:t>
            </w:r>
            <w:r w:rsidRPr="00395015">
              <w:rPr>
                <w:rFonts w:cstheme="minorHAnsi"/>
                <w:b/>
                <w:bCs/>
              </w:rPr>
              <w:t>teaching assistants (</w:t>
            </w:r>
            <w:r w:rsidR="00807247" w:rsidRPr="00395015">
              <w:rPr>
                <w:rFonts w:cstheme="minorHAnsi"/>
                <w:b/>
                <w:bCs/>
              </w:rPr>
              <w:t>T</w:t>
            </w:r>
            <w:r w:rsidRPr="00395015">
              <w:rPr>
                <w:rFonts w:cstheme="minorHAnsi"/>
                <w:b/>
                <w:bCs/>
              </w:rPr>
              <w:t>As)</w:t>
            </w:r>
            <w:r w:rsidR="00807247" w:rsidRPr="004E28CB">
              <w:rPr>
                <w:rFonts w:cstheme="minorHAnsi"/>
              </w:rPr>
              <w:t xml:space="preserve"> have expertise and training in certain areas of SEND or specific interventions.</w:t>
            </w:r>
            <w:r w:rsidR="00094BEB">
              <w:rPr>
                <w:rFonts w:cstheme="minorHAnsi"/>
              </w:rPr>
              <w:t xml:space="preserve"> </w:t>
            </w:r>
            <w:r w:rsidR="00CD64BC" w:rsidRPr="004E28CB">
              <w:rPr>
                <w:rFonts w:cstheme="minorHAnsi"/>
              </w:rPr>
              <w:t xml:space="preserve">Some of the additional </w:t>
            </w:r>
            <w:r w:rsidR="00A5113E" w:rsidRPr="00395015">
              <w:rPr>
                <w:rFonts w:cstheme="minorHAnsi"/>
                <w:b/>
                <w:bCs/>
              </w:rPr>
              <w:t>SEND support</w:t>
            </w:r>
            <w:r w:rsidR="0055175A" w:rsidRPr="00395015">
              <w:rPr>
                <w:rFonts w:cstheme="minorHAnsi"/>
                <w:b/>
                <w:bCs/>
              </w:rPr>
              <w:t xml:space="preserve"> and/or interventions</w:t>
            </w:r>
            <w:r w:rsidR="0055175A">
              <w:rPr>
                <w:rFonts w:cstheme="minorHAnsi"/>
              </w:rPr>
              <w:t xml:space="preserve"> </w:t>
            </w:r>
            <w:r w:rsidR="00A5113E" w:rsidRPr="004E28CB">
              <w:rPr>
                <w:rFonts w:cstheme="minorHAnsi"/>
              </w:rPr>
              <w:t xml:space="preserve">that we have </w:t>
            </w:r>
            <w:r w:rsidR="00CD64BC" w:rsidRPr="004E28CB">
              <w:rPr>
                <w:rFonts w:cstheme="minorHAnsi"/>
              </w:rPr>
              <w:t>available</w:t>
            </w:r>
            <w:r w:rsidR="00A5113E" w:rsidRPr="004E28CB">
              <w:rPr>
                <w:rFonts w:cstheme="minorHAnsi"/>
              </w:rPr>
              <w:t xml:space="preserve"> </w:t>
            </w:r>
            <w:r w:rsidR="00A37D23">
              <w:rPr>
                <w:rFonts w:cstheme="minorHAnsi"/>
              </w:rPr>
              <w:t>are</w:t>
            </w:r>
            <w:r w:rsidR="00A5113E" w:rsidRPr="004E28CB">
              <w:rPr>
                <w:rFonts w:cstheme="minorHAnsi"/>
              </w:rPr>
              <w:t>:</w:t>
            </w:r>
          </w:p>
          <w:p w14:paraId="6AE60E0B" w14:textId="59BB6FA5" w:rsidR="004E28CB" w:rsidRDefault="004E28CB" w:rsidP="00094BEB">
            <w:pPr>
              <w:pStyle w:val="ListParagraph"/>
              <w:numPr>
                <w:ilvl w:val="0"/>
                <w:numId w:val="35"/>
              </w:numPr>
              <w:spacing w:after="0" w:line="240" w:lineRule="auto"/>
              <w:rPr>
                <w:rFonts w:cstheme="minorHAnsi"/>
              </w:rPr>
            </w:pPr>
            <w:r>
              <w:rPr>
                <w:rFonts w:cstheme="minorHAnsi"/>
              </w:rPr>
              <w:t>ELSA</w:t>
            </w:r>
          </w:p>
          <w:p w14:paraId="06B6EBBB" w14:textId="1CF26430" w:rsidR="004E28CB" w:rsidRDefault="004E28CB" w:rsidP="00094BEB">
            <w:pPr>
              <w:pStyle w:val="ListParagraph"/>
              <w:numPr>
                <w:ilvl w:val="0"/>
                <w:numId w:val="35"/>
              </w:numPr>
              <w:spacing w:after="0" w:line="240" w:lineRule="auto"/>
              <w:rPr>
                <w:rFonts w:cstheme="minorHAnsi"/>
              </w:rPr>
            </w:pPr>
            <w:r>
              <w:rPr>
                <w:rFonts w:cstheme="minorHAnsi"/>
              </w:rPr>
              <w:t>bereavement support</w:t>
            </w:r>
          </w:p>
          <w:p w14:paraId="39AA7CBE" w14:textId="676F36C8" w:rsidR="004E28CB" w:rsidRDefault="004E28CB" w:rsidP="00094BEB">
            <w:pPr>
              <w:pStyle w:val="ListParagraph"/>
              <w:numPr>
                <w:ilvl w:val="0"/>
                <w:numId w:val="35"/>
              </w:numPr>
              <w:spacing w:after="0" w:line="240" w:lineRule="auto"/>
              <w:rPr>
                <w:rFonts w:cstheme="minorHAnsi"/>
              </w:rPr>
            </w:pPr>
            <w:r>
              <w:rPr>
                <w:rFonts w:cstheme="minorHAnsi"/>
              </w:rPr>
              <w:t>Drawing and Talking</w:t>
            </w:r>
          </w:p>
          <w:p w14:paraId="6B1B07F3" w14:textId="24520488" w:rsidR="004E28CB" w:rsidRDefault="004E28CB" w:rsidP="00094BEB">
            <w:pPr>
              <w:pStyle w:val="ListParagraph"/>
              <w:numPr>
                <w:ilvl w:val="0"/>
                <w:numId w:val="35"/>
              </w:numPr>
              <w:spacing w:after="0" w:line="240" w:lineRule="auto"/>
              <w:rPr>
                <w:rFonts w:cstheme="minorHAnsi"/>
              </w:rPr>
            </w:pPr>
            <w:r>
              <w:rPr>
                <w:rFonts w:cstheme="minorHAnsi"/>
              </w:rPr>
              <w:t>nurture provision</w:t>
            </w:r>
          </w:p>
          <w:p w14:paraId="7984A5A7" w14:textId="647F83A3" w:rsidR="002C6180" w:rsidRDefault="002C6180" w:rsidP="00094BEB">
            <w:pPr>
              <w:pStyle w:val="ListParagraph"/>
              <w:numPr>
                <w:ilvl w:val="0"/>
                <w:numId w:val="35"/>
              </w:numPr>
              <w:spacing w:after="0" w:line="240" w:lineRule="auto"/>
              <w:rPr>
                <w:rFonts w:cstheme="minorHAnsi"/>
              </w:rPr>
            </w:pPr>
            <w:r>
              <w:rPr>
                <w:rFonts w:cstheme="minorHAnsi"/>
              </w:rPr>
              <w:t>Let’s Talk</w:t>
            </w:r>
          </w:p>
          <w:p w14:paraId="5BB05DB3" w14:textId="7427616B" w:rsidR="004E28CB" w:rsidRDefault="004E28CB" w:rsidP="00094BEB">
            <w:pPr>
              <w:pStyle w:val="ListParagraph"/>
              <w:numPr>
                <w:ilvl w:val="0"/>
                <w:numId w:val="35"/>
              </w:numPr>
              <w:spacing w:after="0" w:line="240" w:lineRule="auto"/>
              <w:rPr>
                <w:rFonts w:cstheme="minorHAnsi"/>
              </w:rPr>
            </w:pPr>
            <w:r>
              <w:rPr>
                <w:rFonts w:cstheme="minorHAnsi"/>
              </w:rPr>
              <w:t>Colourful Semantics</w:t>
            </w:r>
          </w:p>
          <w:p w14:paraId="255864B6" w14:textId="1EAF8440" w:rsidR="004E28CB" w:rsidRDefault="004E28CB" w:rsidP="00094BEB">
            <w:pPr>
              <w:pStyle w:val="ListParagraph"/>
              <w:numPr>
                <w:ilvl w:val="0"/>
                <w:numId w:val="35"/>
              </w:numPr>
              <w:spacing w:after="0" w:line="240" w:lineRule="auto"/>
              <w:rPr>
                <w:rFonts w:cstheme="minorHAnsi"/>
              </w:rPr>
            </w:pPr>
            <w:r>
              <w:rPr>
                <w:rFonts w:cstheme="minorHAnsi"/>
              </w:rPr>
              <w:t>Literacy Gold</w:t>
            </w:r>
          </w:p>
          <w:p w14:paraId="6915BE38" w14:textId="01E8D1D2" w:rsidR="004E28CB" w:rsidRDefault="004E28CB" w:rsidP="00094BEB">
            <w:pPr>
              <w:pStyle w:val="ListParagraph"/>
              <w:numPr>
                <w:ilvl w:val="0"/>
                <w:numId w:val="35"/>
              </w:numPr>
              <w:spacing w:after="0" w:line="240" w:lineRule="auto"/>
              <w:rPr>
                <w:rFonts w:cstheme="minorHAnsi"/>
              </w:rPr>
            </w:pPr>
            <w:r>
              <w:rPr>
                <w:rFonts w:cstheme="minorHAnsi"/>
              </w:rPr>
              <w:t>Toe by Toe</w:t>
            </w:r>
          </w:p>
          <w:p w14:paraId="2F8BF68B" w14:textId="38A86689" w:rsidR="004E28CB" w:rsidRDefault="004E28CB" w:rsidP="00094BEB">
            <w:pPr>
              <w:pStyle w:val="ListParagraph"/>
              <w:numPr>
                <w:ilvl w:val="0"/>
                <w:numId w:val="35"/>
              </w:numPr>
              <w:spacing w:after="0" w:line="240" w:lineRule="auto"/>
              <w:rPr>
                <w:rFonts w:cstheme="minorHAnsi"/>
              </w:rPr>
            </w:pPr>
            <w:r>
              <w:rPr>
                <w:rFonts w:cstheme="minorHAnsi"/>
              </w:rPr>
              <w:t>Beat Dyslexia</w:t>
            </w:r>
          </w:p>
          <w:p w14:paraId="0FFFB760" w14:textId="296899E7" w:rsidR="006E5878" w:rsidRDefault="004E28CB" w:rsidP="00094BEB">
            <w:pPr>
              <w:pStyle w:val="ListParagraph"/>
              <w:numPr>
                <w:ilvl w:val="0"/>
                <w:numId w:val="35"/>
              </w:numPr>
              <w:spacing w:after="0" w:line="240" w:lineRule="auto"/>
              <w:rPr>
                <w:rFonts w:cstheme="minorHAnsi"/>
              </w:rPr>
            </w:pPr>
            <w:r>
              <w:rPr>
                <w:rFonts w:cstheme="minorHAnsi"/>
              </w:rPr>
              <w:t xml:space="preserve">123 </w:t>
            </w:r>
            <w:r w:rsidR="000A5E4E">
              <w:rPr>
                <w:rFonts w:cstheme="minorHAnsi"/>
              </w:rPr>
              <w:t>M</w:t>
            </w:r>
            <w:r>
              <w:rPr>
                <w:rFonts w:cstheme="minorHAnsi"/>
              </w:rPr>
              <w:t>aths</w:t>
            </w:r>
          </w:p>
          <w:p w14:paraId="2CE4F9A7" w14:textId="2CC55D3B" w:rsidR="00094BEB" w:rsidRDefault="00094BEB" w:rsidP="00094BEB">
            <w:pPr>
              <w:pStyle w:val="ListParagraph"/>
              <w:numPr>
                <w:ilvl w:val="0"/>
                <w:numId w:val="35"/>
              </w:numPr>
              <w:spacing w:after="0" w:line="240" w:lineRule="auto"/>
              <w:rPr>
                <w:rFonts w:cstheme="minorHAnsi"/>
              </w:rPr>
            </w:pPr>
            <w:r>
              <w:rPr>
                <w:rFonts w:cstheme="minorHAnsi"/>
              </w:rPr>
              <w:t>Play Interaction</w:t>
            </w:r>
          </w:p>
          <w:p w14:paraId="6942228C" w14:textId="77777777" w:rsidR="00094BEB" w:rsidRDefault="00094BEB" w:rsidP="00094BEB">
            <w:pPr>
              <w:pStyle w:val="ListParagraph"/>
              <w:numPr>
                <w:ilvl w:val="0"/>
                <w:numId w:val="35"/>
              </w:numPr>
              <w:spacing w:after="0" w:line="240" w:lineRule="auto"/>
              <w:rPr>
                <w:rFonts w:cstheme="minorHAnsi"/>
              </w:rPr>
            </w:pPr>
            <w:r>
              <w:rPr>
                <w:rFonts w:cstheme="minorHAnsi"/>
              </w:rPr>
              <w:t>Attention Autism</w:t>
            </w:r>
          </w:p>
          <w:p w14:paraId="7723270C" w14:textId="3A5FD35A" w:rsidR="00094BEB" w:rsidRDefault="00094BEB" w:rsidP="00094BEB">
            <w:pPr>
              <w:pStyle w:val="ListParagraph"/>
              <w:numPr>
                <w:ilvl w:val="0"/>
                <w:numId w:val="35"/>
              </w:numPr>
              <w:spacing w:after="0" w:line="240" w:lineRule="auto"/>
              <w:rPr>
                <w:rFonts w:cstheme="minorHAnsi"/>
              </w:rPr>
            </w:pPr>
            <w:r>
              <w:rPr>
                <w:rFonts w:cstheme="minorHAnsi"/>
              </w:rPr>
              <w:t>social stories</w:t>
            </w:r>
          </w:p>
          <w:p w14:paraId="48CD462E" w14:textId="4A979D83" w:rsidR="00094BEB" w:rsidRDefault="00094BEB" w:rsidP="00094BEB">
            <w:pPr>
              <w:pStyle w:val="ListParagraph"/>
              <w:numPr>
                <w:ilvl w:val="0"/>
                <w:numId w:val="35"/>
              </w:numPr>
              <w:spacing w:after="0" w:line="240" w:lineRule="auto"/>
              <w:rPr>
                <w:rFonts w:cstheme="minorHAnsi"/>
              </w:rPr>
            </w:pPr>
            <w:r>
              <w:rPr>
                <w:rFonts w:cstheme="minorHAnsi"/>
              </w:rPr>
              <w:t>WIDGIT</w:t>
            </w:r>
          </w:p>
          <w:p w14:paraId="2AB3B0EF" w14:textId="62C13705" w:rsidR="00094BEB" w:rsidRPr="00094BEB" w:rsidRDefault="00094BEB" w:rsidP="003318B9">
            <w:pPr>
              <w:pStyle w:val="ListParagraph"/>
              <w:numPr>
                <w:ilvl w:val="0"/>
                <w:numId w:val="35"/>
              </w:numPr>
              <w:spacing w:after="0" w:line="240" w:lineRule="auto"/>
              <w:rPr>
                <w:rFonts w:cstheme="minorHAnsi"/>
              </w:rPr>
            </w:pPr>
            <w:r w:rsidRPr="00094BEB">
              <w:rPr>
                <w:rFonts w:cstheme="minorHAnsi"/>
              </w:rPr>
              <w:t>Picture Exchange Communication System (PECS)</w:t>
            </w:r>
          </w:p>
          <w:p w14:paraId="2ED6020E" w14:textId="0788EB33" w:rsidR="00094BEB" w:rsidRPr="00094BEB" w:rsidRDefault="00094BEB" w:rsidP="00094BEB">
            <w:pPr>
              <w:rPr>
                <w:rFonts w:cstheme="minorHAnsi"/>
              </w:rPr>
            </w:pPr>
          </w:p>
        </w:tc>
      </w:tr>
      <w:tr w:rsidR="00807247" w14:paraId="2ED60211" w14:textId="77777777">
        <w:tc>
          <w:tcPr>
            <w:tcW w:w="9305" w:type="dxa"/>
            <w:gridSpan w:val="3"/>
            <w:shd w:val="clear" w:color="auto" w:fill="C6D9F1" w:themeFill="text2" w:themeFillTint="33"/>
          </w:tcPr>
          <w:p w14:paraId="2ED60210" w14:textId="3954567A" w:rsidR="00807247" w:rsidRPr="00C51057" w:rsidRDefault="00807247" w:rsidP="000D1838">
            <w:pPr>
              <w:rPr>
                <w:rStyle w:val="IntenseReference"/>
              </w:rPr>
            </w:pPr>
            <w:r w:rsidRPr="00C51057">
              <w:rPr>
                <w:rStyle w:val="IntenseReference"/>
              </w:rPr>
              <w:lastRenderedPageBreak/>
              <w:t xml:space="preserve">Who can </w:t>
            </w:r>
            <w:proofErr w:type="spellStart"/>
            <w:r w:rsidRPr="00C51057">
              <w:rPr>
                <w:rStyle w:val="IntenseReference"/>
              </w:rPr>
              <w:t>Buswells</w:t>
            </w:r>
            <w:proofErr w:type="spellEnd"/>
            <w:r w:rsidRPr="00C51057">
              <w:rPr>
                <w:rStyle w:val="IntenseReference"/>
              </w:rPr>
              <w:t xml:space="preserve"> Lodge contact if they need extra support or advice </w:t>
            </w:r>
            <w:r w:rsidR="000D1838" w:rsidRPr="00C51057">
              <w:rPr>
                <w:rStyle w:val="IntenseReference"/>
              </w:rPr>
              <w:t>with</w:t>
            </w:r>
            <w:r w:rsidRPr="00C51057">
              <w:rPr>
                <w:rStyle w:val="IntenseReference"/>
              </w:rPr>
              <w:t xml:space="preserve"> helping my child?</w:t>
            </w:r>
          </w:p>
        </w:tc>
      </w:tr>
      <w:tr w:rsidR="00807247" w14:paraId="2ED60220" w14:textId="77777777">
        <w:tc>
          <w:tcPr>
            <w:tcW w:w="9305" w:type="dxa"/>
            <w:gridSpan w:val="3"/>
          </w:tcPr>
          <w:p w14:paraId="2ED60212" w14:textId="7C4356B6" w:rsidR="00807247" w:rsidRPr="00C51057" w:rsidRDefault="00807247" w:rsidP="00807247">
            <w:pPr>
              <w:rPr>
                <w:rFonts w:cstheme="minorHAnsi"/>
              </w:rPr>
            </w:pPr>
            <w:r w:rsidRPr="00C51057">
              <w:rPr>
                <w:rFonts w:cstheme="minorHAnsi"/>
              </w:rPr>
              <w:t xml:space="preserve">The school is able to access more </w:t>
            </w:r>
            <w:r w:rsidRPr="00C51057">
              <w:rPr>
                <w:rFonts w:cstheme="minorHAnsi"/>
                <w:b/>
              </w:rPr>
              <w:t>specialist help and additional expertise from the LA</w:t>
            </w:r>
            <w:r w:rsidRPr="00C51057">
              <w:rPr>
                <w:rFonts w:cstheme="minorHAnsi"/>
              </w:rPr>
              <w:t>.</w:t>
            </w:r>
            <w:r w:rsidR="00996BD5" w:rsidRPr="00C51057">
              <w:rPr>
                <w:rFonts w:cstheme="minorHAnsi"/>
              </w:rPr>
              <w:t xml:space="preserve"> </w:t>
            </w:r>
            <w:r w:rsidRPr="00C51057">
              <w:rPr>
                <w:rFonts w:cstheme="minorHAnsi"/>
              </w:rPr>
              <w:t>This includes support from education,</w:t>
            </w:r>
            <w:r w:rsidRPr="00C51057">
              <w:rPr>
                <w:rFonts w:eastAsia="Times New Roman" w:cstheme="minorHAnsi"/>
                <w:lang w:eastAsia="en-GB"/>
              </w:rPr>
              <w:t xml:space="preserve"> health and social care professionals such as:</w:t>
            </w:r>
          </w:p>
          <w:p w14:paraId="2ED60213" w14:textId="2392BD4C" w:rsidR="00807247" w:rsidRPr="00C51057" w:rsidRDefault="00807247" w:rsidP="00807247">
            <w:pPr>
              <w:pStyle w:val="ListParagraph"/>
              <w:numPr>
                <w:ilvl w:val="0"/>
                <w:numId w:val="8"/>
              </w:numPr>
              <w:spacing w:after="0" w:line="240" w:lineRule="auto"/>
            </w:pPr>
            <w:r w:rsidRPr="00C51057">
              <w:t>Educational Psychologist</w:t>
            </w:r>
            <w:r w:rsidR="00D512DC">
              <w:t xml:space="preserve"> (EP)</w:t>
            </w:r>
          </w:p>
          <w:p w14:paraId="2ED60214" w14:textId="45D0016D" w:rsidR="00807247" w:rsidRPr="00C51057" w:rsidRDefault="00807247" w:rsidP="00807247">
            <w:pPr>
              <w:pStyle w:val="ListParagraph"/>
              <w:numPr>
                <w:ilvl w:val="0"/>
                <w:numId w:val="8"/>
              </w:numPr>
              <w:spacing w:after="0" w:line="240" w:lineRule="auto"/>
            </w:pPr>
            <w:r w:rsidRPr="00C51057">
              <w:t>Learning, Communication and Interaction Team</w:t>
            </w:r>
            <w:r w:rsidR="00D512DC">
              <w:t xml:space="preserve"> (LCI)</w:t>
            </w:r>
          </w:p>
          <w:p w14:paraId="2ED60216" w14:textId="1948B324" w:rsidR="00807247" w:rsidRPr="00C51057" w:rsidRDefault="00807247" w:rsidP="00807247">
            <w:pPr>
              <w:pStyle w:val="ListParagraph"/>
              <w:numPr>
                <w:ilvl w:val="0"/>
                <w:numId w:val="8"/>
              </w:numPr>
              <w:spacing w:after="0" w:line="240" w:lineRule="auto"/>
            </w:pPr>
            <w:r w:rsidRPr="00C51057">
              <w:t>Social, Emotional and Mental Health Team</w:t>
            </w:r>
            <w:r w:rsidR="00D512DC">
              <w:t xml:space="preserve"> (SEMH)</w:t>
            </w:r>
          </w:p>
          <w:p w14:paraId="2ED60217" w14:textId="4E9F5246" w:rsidR="00807247" w:rsidRPr="00C51057" w:rsidRDefault="00807247" w:rsidP="00807247">
            <w:pPr>
              <w:pStyle w:val="ListParagraph"/>
              <w:numPr>
                <w:ilvl w:val="0"/>
                <w:numId w:val="8"/>
              </w:numPr>
              <w:spacing w:after="0" w:line="240" w:lineRule="auto"/>
            </w:pPr>
            <w:r w:rsidRPr="00C51057">
              <w:t>Speech and Language Therapy Service</w:t>
            </w:r>
            <w:r w:rsidR="00D512DC">
              <w:t xml:space="preserve"> (SALT)</w:t>
            </w:r>
          </w:p>
          <w:p w14:paraId="4CAA741C" w14:textId="6CB826A4" w:rsidR="00807247" w:rsidRPr="00C51057" w:rsidRDefault="00807247" w:rsidP="00807247">
            <w:pPr>
              <w:pStyle w:val="ListParagraph"/>
              <w:numPr>
                <w:ilvl w:val="0"/>
                <w:numId w:val="8"/>
              </w:numPr>
              <w:spacing w:after="0" w:line="240" w:lineRule="auto"/>
            </w:pPr>
            <w:r w:rsidRPr="00C51057">
              <w:t>Early Years Support Team</w:t>
            </w:r>
            <w:r w:rsidR="00D512DC">
              <w:t xml:space="preserve"> (EYST)</w:t>
            </w:r>
          </w:p>
          <w:p w14:paraId="2ED60219" w14:textId="2F59640B" w:rsidR="00807247" w:rsidRPr="00C51057" w:rsidRDefault="00807247" w:rsidP="00807247">
            <w:pPr>
              <w:pStyle w:val="ListParagraph"/>
              <w:numPr>
                <w:ilvl w:val="0"/>
                <w:numId w:val="8"/>
              </w:numPr>
              <w:spacing w:after="0" w:line="240" w:lineRule="auto"/>
            </w:pPr>
            <w:r w:rsidRPr="00C51057">
              <w:t>Vision Support Team</w:t>
            </w:r>
            <w:r w:rsidR="00D512DC">
              <w:t xml:space="preserve"> (VI)</w:t>
            </w:r>
          </w:p>
          <w:p w14:paraId="2ED6021A" w14:textId="5C366A1E" w:rsidR="00807247" w:rsidRPr="00C51057" w:rsidRDefault="00807247" w:rsidP="00807247">
            <w:pPr>
              <w:pStyle w:val="ListParagraph"/>
              <w:numPr>
                <w:ilvl w:val="0"/>
                <w:numId w:val="8"/>
              </w:numPr>
              <w:spacing w:after="0" w:line="240" w:lineRule="auto"/>
            </w:pPr>
            <w:r w:rsidRPr="00C51057">
              <w:t>Hearing Support Team</w:t>
            </w:r>
            <w:r w:rsidR="00D512DC">
              <w:t xml:space="preserve"> (HI)</w:t>
            </w:r>
          </w:p>
          <w:p w14:paraId="2ED6021B" w14:textId="267E06C0" w:rsidR="00807247" w:rsidRPr="00C51057" w:rsidRDefault="00807247" w:rsidP="00807247">
            <w:pPr>
              <w:pStyle w:val="ListParagraph"/>
              <w:numPr>
                <w:ilvl w:val="0"/>
                <w:numId w:val="8"/>
              </w:numPr>
              <w:spacing w:after="0" w:line="240" w:lineRule="auto"/>
            </w:pPr>
            <w:r w:rsidRPr="00C51057">
              <w:t>School Nurse</w:t>
            </w:r>
          </w:p>
          <w:p w14:paraId="4BD5B816" w14:textId="1A1C1545" w:rsidR="00807247" w:rsidRPr="00C51057" w:rsidRDefault="00807247" w:rsidP="00807247">
            <w:pPr>
              <w:pStyle w:val="ListParagraph"/>
              <w:numPr>
                <w:ilvl w:val="0"/>
                <w:numId w:val="8"/>
              </w:numPr>
              <w:spacing w:after="0" w:line="240" w:lineRule="auto"/>
            </w:pPr>
            <w:r w:rsidRPr="00C51057">
              <w:t>Health Visitor (if your child is under 5)</w:t>
            </w:r>
          </w:p>
          <w:p w14:paraId="2ED6021C" w14:textId="774203C3" w:rsidR="00807247" w:rsidRPr="00C51057" w:rsidRDefault="00807247" w:rsidP="00807247">
            <w:pPr>
              <w:pStyle w:val="ListParagraph"/>
              <w:numPr>
                <w:ilvl w:val="0"/>
                <w:numId w:val="8"/>
              </w:numPr>
              <w:spacing w:after="0" w:line="240" w:lineRule="auto"/>
            </w:pPr>
            <w:r w:rsidRPr="00C51057">
              <w:t xml:space="preserve">Medical support </w:t>
            </w:r>
            <w:r w:rsidR="008C7E14">
              <w:t>services including physiotherapists</w:t>
            </w:r>
            <w:r w:rsidR="00D512DC">
              <w:t xml:space="preserve"> (PT)</w:t>
            </w:r>
            <w:r w:rsidR="008C7E14">
              <w:t>, occupational therapists</w:t>
            </w:r>
            <w:r w:rsidR="00D512DC">
              <w:t xml:space="preserve"> (OT)</w:t>
            </w:r>
            <w:r w:rsidRPr="00C51057">
              <w:t xml:space="preserve"> etc.</w:t>
            </w:r>
          </w:p>
          <w:p w14:paraId="7AE9696C" w14:textId="63361E38" w:rsidR="00807247" w:rsidRPr="00C51057" w:rsidRDefault="00807247" w:rsidP="00807247">
            <w:pPr>
              <w:pStyle w:val="ListParagraph"/>
              <w:numPr>
                <w:ilvl w:val="0"/>
                <w:numId w:val="8"/>
              </w:numPr>
              <w:spacing w:after="0" w:line="240" w:lineRule="auto"/>
            </w:pPr>
            <w:r w:rsidRPr="00C51057">
              <w:t>Education Welfare Officer</w:t>
            </w:r>
            <w:r w:rsidR="00D512DC">
              <w:t xml:space="preserve"> (EWO)</w:t>
            </w:r>
          </w:p>
          <w:p w14:paraId="2ED6021F" w14:textId="7F2AE14A" w:rsidR="00C51057" w:rsidRPr="00C51057" w:rsidRDefault="00C51057" w:rsidP="00C51057">
            <w:pPr>
              <w:pStyle w:val="ListParagraph"/>
              <w:spacing w:after="0" w:line="240" w:lineRule="auto"/>
            </w:pPr>
          </w:p>
        </w:tc>
      </w:tr>
      <w:tr w:rsidR="00807247" w14:paraId="2ED60223" w14:textId="77777777">
        <w:tc>
          <w:tcPr>
            <w:tcW w:w="9305" w:type="dxa"/>
            <w:gridSpan w:val="3"/>
            <w:shd w:val="clear" w:color="auto" w:fill="C6D9F1" w:themeFill="text2" w:themeFillTint="33"/>
          </w:tcPr>
          <w:p w14:paraId="2ED60222" w14:textId="77777777" w:rsidR="00807247" w:rsidRPr="00443CF4" w:rsidRDefault="00807247" w:rsidP="00807247">
            <w:pPr>
              <w:rPr>
                <w:rStyle w:val="IntenseReference"/>
              </w:rPr>
            </w:pPr>
            <w:r w:rsidRPr="00443CF4">
              <w:rPr>
                <w:rStyle w:val="IntenseReference"/>
              </w:rPr>
              <w:t xml:space="preserve">How accessible is the school environment? What facilities or equipment are available? </w:t>
            </w:r>
          </w:p>
        </w:tc>
      </w:tr>
      <w:tr w:rsidR="00807247" w14:paraId="2ED60226" w14:textId="77777777">
        <w:tc>
          <w:tcPr>
            <w:tcW w:w="9305" w:type="dxa"/>
            <w:gridSpan w:val="3"/>
          </w:tcPr>
          <w:p w14:paraId="552847DD" w14:textId="7FC97347" w:rsidR="00794E94" w:rsidRPr="00794E94" w:rsidRDefault="00221C00" w:rsidP="00794E94">
            <w:pPr>
              <w:pStyle w:val="NormalWeb"/>
              <w:spacing w:before="0" w:beforeAutospacing="0" w:after="0" w:afterAutospacing="0"/>
              <w:rPr>
                <w:rFonts w:asciiTheme="minorHAnsi" w:hAnsiTheme="minorHAnsi" w:cstheme="minorHAnsi"/>
                <w:sz w:val="22"/>
                <w:szCs w:val="22"/>
              </w:rPr>
            </w:pPr>
            <w:r w:rsidRPr="00221C00">
              <w:rPr>
                <w:rFonts w:asciiTheme="minorHAnsi" w:hAnsiTheme="minorHAnsi"/>
                <w:sz w:val="22"/>
                <w:szCs w:val="22"/>
              </w:rPr>
              <w:t xml:space="preserve">The school is </w:t>
            </w:r>
            <w:r w:rsidRPr="009B10D3">
              <w:rPr>
                <w:rFonts w:asciiTheme="minorHAnsi" w:hAnsiTheme="minorHAnsi"/>
                <w:b/>
                <w:bCs/>
                <w:sz w:val="22"/>
                <w:szCs w:val="22"/>
              </w:rPr>
              <w:t>single story,</w:t>
            </w:r>
            <w:r w:rsidRPr="00221C00">
              <w:rPr>
                <w:rFonts w:asciiTheme="minorHAnsi" w:hAnsiTheme="minorHAnsi"/>
                <w:sz w:val="22"/>
                <w:szCs w:val="22"/>
              </w:rPr>
              <w:t xml:space="preserve"> the </w:t>
            </w:r>
            <w:r w:rsidRPr="00F02C4E">
              <w:rPr>
                <w:rFonts w:asciiTheme="minorHAnsi" w:hAnsiTheme="minorHAnsi"/>
                <w:b/>
                <w:bCs/>
                <w:sz w:val="22"/>
                <w:szCs w:val="22"/>
              </w:rPr>
              <w:t>corridors are wide</w:t>
            </w:r>
            <w:r w:rsidRPr="00221C00">
              <w:rPr>
                <w:rFonts w:asciiTheme="minorHAnsi" w:hAnsiTheme="minorHAnsi"/>
                <w:sz w:val="22"/>
                <w:szCs w:val="22"/>
              </w:rPr>
              <w:t xml:space="preserve"> and we have </w:t>
            </w:r>
            <w:r w:rsidR="00A0685C">
              <w:rPr>
                <w:rFonts w:asciiTheme="minorHAnsi" w:hAnsiTheme="minorHAnsi"/>
                <w:b/>
                <w:bCs/>
                <w:sz w:val="22"/>
                <w:szCs w:val="22"/>
              </w:rPr>
              <w:t>disabled parking bays</w:t>
            </w:r>
            <w:r w:rsidRPr="00221C00">
              <w:rPr>
                <w:rFonts w:asciiTheme="minorHAnsi" w:hAnsiTheme="minorHAnsi"/>
                <w:sz w:val="22"/>
                <w:szCs w:val="22"/>
              </w:rPr>
              <w:t xml:space="preserve">. When required, we make adaptations to the environment and/or building that are </w:t>
            </w:r>
            <w:r w:rsidRPr="00794E94">
              <w:rPr>
                <w:rFonts w:asciiTheme="minorHAnsi" w:hAnsiTheme="minorHAnsi" w:cstheme="minorHAnsi"/>
                <w:sz w:val="22"/>
                <w:szCs w:val="22"/>
              </w:rPr>
              <w:t>necessary to support children with physical and/or other sensory difficulties. </w:t>
            </w:r>
            <w:r w:rsidR="00794E94" w:rsidRPr="00794E94">
              <w:rPr>
                <w:rFonts w:asciiTheme="minorHAnsi" w:hAnsiTheme="minorHAnsi" w:cstheme="minorHAnsi"/>
                <w:sz w:val="22"/>
                <w:szCs w:val="22"/>
              </w:rPr>
              <w:t>Other accessibility features include, but are not limited to:</w:t>
            </w:r>
          </w:p>
          <w:p w14:paraId="4522BCDD" w14:textId="7E99FBE5" w:rsidR="00D13A51" w:rsidRDefault="00D13A51" w:rsidP="00C866D8">
            <w:pPr>
              <w:pStyle w:val="NormalWeb"/>
              <w:numPr>
                <w:ilvl w:val="0"/>
                <w:numId w:val="7"/>
              </w:numPr>
              <w:spacing w:before="0" w:beforeAutospacing="0" w:after="0" w:afterAutospacing="0"/>
              <w:rPr>
                <w:rFonts w:asciiTheme="minorHAnsi" w:hAnsiTheme="minorHAnsi" w:cstheme="minorHAnsi"/>
                <w:sz w:val="22"/>
                <w:szCs w:val="22"/>
              </w:rPr>
            </w:pPr>
            <w:r w:rsidRPr="00D13A51">
              <w:rPr>
                <w:rFonts w:asciiTheme="minorHAnsi" w:hAnsiTheme="minorHAnsi" w:cstheme="minorHAnsi"/>
                <w:sz w:val="22"/>
                <w:szCs w:val="22"/>
              </w:rPr>
              <w:t>accessible toilet and changing facilities</w:t>
            </w:r>
          </w:p>
          <w:p w14:paraId="74617394" w14:textId="11B70C54" w:rsidR="00D13A51" w:rsidRPr="00D13A51" w:rsidRDefault="00D13A51" w:rsidP="00C866D8">
            <w:pPr>
              <w:pStyle w:val="NormalWeb"/>
              <w:numPr>
                <w:ilvl w:val="0"/>
                <w:numId w:val="7"/>
              </w:numPr>
              <w:spacing w:before="0" w:beforeAutospacing="0" w:after="0" w:afterAutospacing="0"/>
              <w:rPr>
                <w:rFonts w:asciiTheme="minorHAnsi" w:hAnsiTheme="minorHAnsi" w:cstheme="minorHAnsi"/>
                <w:sz w:val="22"/>
                <w:szCs w:val="22"/>
              </w:rPr>
            </w:pPr>
            <w:r w:rsidRPr="00D13A51">
              <w:rPr>
                <w:rFonts w:asciiTheme="minorHAnsi" w:hAnsiTheme="minorHAnsi" w:cstheme="minorHAnsi"/>
                <w:sz w:val="22"/>
                <w:szCs w:val="22"/>
              </w:rPr>
              <w:t xml:space="preserve">dual sound and light alarm system to support visual and </w:t>
            </w:r>
            <w:r w:rsidR="00112170" w:rsidRPr="00D13A51">
              <w:rPr>
                <w:rFonts w:asciiTheme="minorHAnsi" w:hAnsiTheme="minorHAnsi" w:cstheme="minorHAnsi"/>
                <w:sz w:val="22"/>
                <w:szCs w:val="22"/>
              </w:rPr>
              <w:t>hearing-impaired</w:t>
            </w:r>
            <w:r w:rsidRPr="00D13A51">
              <w:rPr>
                <w:rFonts w:asciiTheme="minorHAnsi" w:hAnsiTheme="minorHAnsi" w:cstheme="minorHAnsi"/>
                <w:sz w:val="22"/>
                <w:szCs w:val="22"/>
              </w:rPr>
              <w:t xml:space="preserve"> pupils, staff and visitors</w:t>
            </w:r>
          </w:p>
          <w:p w14:paraId="59E69A4E" w14:textId="0C877F13" w:rsidR="00794E94" w:rsidRPr="00D13A51" w:rsidRDefault="00794E94" w:rsidP="00C866D8">
            <w:pPr>
              <w:pStyle w:val="NormalWeb"/>
              <w:numPr>
                <w:ilvl w:val="0"/>
                <w:numId w:val="7"/>
              </w:numPr>
              <w:spacing w:before="0" w:beforeAutospacing="0" w:after="0" w:afterAutospacing="0"/>
              <w:rPr>
                <w:rFonts w:asciiTheme="minorHAnsi" w:hAnsiTheme="minorHAnsi" w:cstheme="minorHAnsi"/>
                <w:sz w:val="22"/>
                <w:szCs w:val="22"/>
              </w:rPr>
            </w:pPr>
            <w:r w:rsidRPr="00D13A51">
              <w:rPr>
                <w:rFonts w:asciiTheme="minorHAnsi" w:hAnsiTheme="minorHAnsi" w:cstheme="minorHAnsi"/>
                <w:sz w:val="22"/>
                <w:szCs w:val="22"/>
              </w:rPr>
              <w:t>l</w:t>
            </w:r>
            <w:r w:rsidRPr="00D13A51">
              <w:rPr>
                <w:rFonts w:asciiTheme="minorHAnsi" w:hAnsiTheme="minorHAnsi" w:cstheme="minorHAnsi"/>
                <w:sz w:val="22"/>
                <w:szCs w:val="22"/>
              </w:rPr>
              <w:t>ibrary shelves at wheelchair-accessible height</w:t>
            </w:r>
          </w:p>
          <w:p w14:paraId="7D3E9B9C" w14:textId="4C419D24" w:rsidR="00794E94" w:rsidRPr="00D13A51" w:rsidRDefault="00D13A51" w:rsidP="00C866D8">
            <w:pPr>
              <w:pStyle w:val="NormalWeb"/>
              <w:numPr>
                <w:ilvl w:val="0"/>
                <w:numId w:val="7"/>
              </w:numPr>
              <w:spacing w:before="0" w:beforeAutospacing="0" w:after="0" w:afterAutospacing="0"/>
              <w:rPr>
                <w:rFonts w:asciiTheme="minorHAnsi" w:hAnsiTheme="minorHAnsi" w:cstheme="minorHAnsi"/>
                <w:sz w:val="22"/>
                <w:szCs w:val="22"/>
              </w:rPr>
            </w:pPr>
            <w:r w:rsidRPr="00D13A51">
              <w:rPr>
                <w:rFonts w:asciiTheme="minorHAnsi" w:hAnsiTheme="minorHAnsi" w:cstheme="minorHAnsi"/>
                <w:sz w:val="22"/>
                <w:szCs w:val="22"/>
              </w:rPr>
              <w:t>a</w:t>
            </w:r>
            <w:r w:rsidRPr="00D13A51">
              <w:rPr>
                <w:rFonts w:asciiTheme="minorHAnsi" w:hAnsiTheme="minorHAnsi" w:cstheme="minorHAnsi"/>
                <w:sz w:val="22"/>
                <w:szCs w:val="22"/>
              </w:rPr>
              <w:t>udio version</w:t>
            </w:r>
            <w:r>
              <w:rPr>
                <w:rFonts w:asciiTheme="minorHAnsi" w:hAnsiTheme="minorHAnsi" w:cstheme="minorHAnsi"/>
                <w:sz w:val="22"/>
                <w:szCs w:val="22"/>
              </w:rPr>
              <w:t>s</w:t>
            </w:r>
            <w:r w:rsidRPr="00D13A51">
              <w:rPr>
                <w:rFonts w:asciiTheme="minorHAnsi" w:hAnsiTheme="minorHAnsi" w:cstheme="minorHAnsi"/>
                <w:sz w:val="22"/>
                <w:szCs w:val="22"/>
              </w:rPr>
              <w:t xml:space="preserve"> of SEND related policies on the school website</w:t>
            </w:r>
          </w:p>
          <w:p w14:paraId="51D7E5E7" w14:textId="77777777" w:rsidR="00221C00" w:rsidRPr="00221C00" w:rsidRDefault="00221C00" w:rsidP="00221C00"/>
          <w:p w14:paraId="40D2DA0E" w14:textId="5A68077D" w:rsidR="000B43E8" w:rsidRPr="000B43E8" w:rsidRDefault="00221C00" w:rsidP="00221C00">
            <w:pPr>
              <w:rPr>
                <w:rFonts w:cstheme="minorHAnsi"/>
              </w:rPr>
            </w:pPr>
            <w:r w:rsidRPr="00221C00">
              <w:t>W</w:t>
            </w:r>
            <w:r w:rsidR="00443CF4" w:rsidRPr="00221C00">
              <w:t xml:space="preserve">e pride ourselves on being an </w:t>
            </w:r>
            <w:r w:rsidR="00443CF4" w:rsidRPr="00221C00">
              <w:rPr>
                <w:b/>
                <w:bCs/>
              </w:rPr>
              <w:t>inclusive</w:t>
            </w:r>
            <w:r w:rsidR="00443CF4" w:rsidRPr="00221C00">
              <w:t xml:space="preserve"> </w:t>
            </w:r>
            <w:r w:rsidR="00443CF4" w:rsidRPr="00221C00">
              <w:rPr>
                <w:b/>
                <w:bCs/>
              </w:rPr>
              <w:t>school</w:t>
            </w:r>
            <w:r w:rsidR="00443CF4" w:rsidRPr="00221C00">
              <w:t>.</w:t>
            </w:r>
            <w:r w:rsidR="000B43E8" w:rsidRPr="00221C00">
              <w:t xml:space="preserve"> All of our classrooms are as </w:t>
            </w:r>
            <w:r w:rsidR="000B43E8" w:rsidRPr="00221C00">
              <w:rPr>
                <w:b/>
                <w:bCs/>
              </w:rPr>
              <w:t>communication-friendly</w:t>
            </w:r>
            <w:r w:rsidR="000B43E8" w:rsidRPr="00221C00">
              <w:t xml:space="preserve"> and </w:t>
            </w:r>
            <w:r w:rsidR="000B43E8" w:rsidRPr="00221C00">
              <w:rPr>
                <w:b/>
                <w:bCs/>
              </w:rPr>
              <w:t xml:space="preserve">visually supportive </w:t>
            </w:r>
            <w:r w:rsidR="000B43E8" w:rsidRPr="00221C00">
              <w:t>as they can</w:t>
            </w:r>
            <w:r w:rsidR="000B43E8" w:rsidRPr="000B43E8">
              <w:t xml:space="preserve"> be,</w:t>
            </w:r>
            <w:r w:rsidR="000B43E8" w:rsidRPr="000B43E8">
              <w:rPr>
                <w:rFonts w:eastAsia="Times New Roman" w:cstheme="minorHAnsi"/>
                <w:lang w:eastAsia="en-GB"/>
              </w:rPr>
              <w:t xml:space="preserve"> and we aim to provide </w:t>
            </w:r>
            <w:r w:rsidR="000B43E8" w:rsidRPr="0078233B">
              <w:rPr>
                <w:rFonts w:eastAsia="Times New Roman" w:cstheme="minorHAnsi"/>
                <w:b/>
                <w:bCs/>
                <w:lang w:eastAsia="en-GB"/>
              </w:rPr>
              <w:t>universal</w:t>
            </w:r>
            <w:r w:rsidR="000B43E8" w:rsidRPr="000B43E8">
              <w:rPr>
                <w:rFonts w:eastAsia="Times New Roman" w:cstheme="minorHAnsi"/>
                <w:lang w:eastAsia="en-GB"/>
              </w:rPr>
              <w:t xml:space="preserve"> </w:t>
            </w:r>
            <w:r w:rsidR="000B43E8" w:rsidRPr="0078233B">
              <w:rPr>
                <w:rFonts w:eastAsia="Times New Roman" w:cstheme="minorHAnsi"/>
                <w:b/>
                <w:bCs/>
                <w:lang w:eastAsia="en-GB"/>
              </w:rPr>
              <w:t>provision</w:t>
            </w:r>
            <w:r w:rsidR="000B43E8" w:rsidRPr="000B43E8">
              <w:rPr>
                <w:rFonts w:eastAsia="Times New Roman" w:cstheme="minorHAnsi"/>
                <w:lang w:eastAsia="en-GB"/>
              </w:rPr>
              <w:t xml:space="preserve"> for all </w:t>
            </w:r>
            <w:r w:rsidR="000B43E8" w:rsidRPr="000B43E8">
              <w:rPr>
                <w:rFonts w:eastAsia="Times New Roman" w:cstheme="minorHAnsi"/>
                <w:lang w:eastAsia="en-GB"/>
              </w:rPr>
              <w:lastRenderedPageBreak/>
              <w:t xml:space="preserve">children. </w:t>
            </w:r>
            <w:r w:rsidR="000B43E8" w:rsidRPr="000B43E8">
              <w:rPr>
                <w:rFonts w:cstheme="minorHAnsi"/>
              </w:rPr>
              <w:t xml:space="preserve">This is good practice to support all children, but is vital for those who need it. </w:t>
            </w:r>
            <w:r w:rsidR="000B43E8" w:rsidRPr="000B43E8">
              <w:rPr>
                <w:rFonts w:eastAsia="Times New Roman" w:cstheme="minorHAnsi"/>
                <w:lang w:eastAsia="en-GB"/>
              </w:rPr>
              <w:t>This includes</w:t>
            </w:r>
            <w:r w:rsidR="00F02C4E">
              <w:rPr>
                <w:rFonts w:eastAsia="Times New Roman" w:cstheme="minorHAnsi"/>
                <w:lang w:eastAsia="en-GB"/>
              </w:rPr>
              <w:t>, but is not limited to</w:t>
            </w:r>
            <w:r w:rsidR="000B43E8" w:rsidRPr="000B43E8">
              <w:rPr>
                <w:rFonts w:eastAsia="Times New Roman" w:cstheme="minorHAnsi"/>
                <w:lang w:eastAsia="en-GB"/>
              </w:rPr>
              <w:t>:</w:t>
            </w:r>
          </w:p>
          <w:p w14:paraId="74042B5E" w14:textId="3101619C" w:rsidR="000B43E8" w:rsidRDefault="0008711E" w:rsidP="00C866D8">
            <w:pPr>
              <w:pStyle w:val="ListParagraph"/>
              <w:numPr>
                <w:ilvl w:val="0"/>
                <w:numId w:val="7"/>
              </w:numPr>
              <w:spacing w:after="0" w:line="240" w:lineRule="auto"/>
              <w:rPr>
                <w:rFonts w:cstheme="minorHAnsi"/>
              </w:rPr>
            </w:pPr>
            <w:r w:rsidRPr="000B43E8">
              <w:rPr>
                <w:rFonts w:cstheme="minorHAnsi"/>
              </w:rPr>
              <w:t>reduced and communication friendly classroom displays</w:t>
            </w:r>
          </w:p>
          <w:p w14:paraId="1D0A660E" w14:textId="38D1DFD9" w:rsidR="0010470E" w:rsidRDefault="0010470E" w:rsidP="00C866D8">
            <w:pPr>
              <w:pStyle w:val="ListParagraph"/>
              <w:numPr>
                <w:ilvl w:val="0"/>
                <w:numId w:val="7"/>
              </w:numPr>
              <w:spacing w:after="0" w:line="240" w:lineRule="auto"/>
              <w:rPr>
                <w:rFonts w:cstheme="minorHAnsi"/>
              </w:rPr>
            </w:pPr>
            <w:r>
              <w:rPr>
                <w:rFonts w:cstheme="minorHAnsi"/>
              </w:rPr>
              <w:t>communication friendly interactive whiteboard slides</w:t>
            </w:r>
          </w:p>
          <w:p w14:paraId="668556CE" w14:textId="67F67D22" w:rsidR="0010470E" w:rsidRDefault="0010470E" w:rsidP="00C866D8">
            <w:pPr>
              <w:pStyle w:val="ListParagraph"/>
              <w:numPr>
                <w:ilvl w:val="0"/>
                <w:numId w:val="7"/>
              </w:numPr>
              <w:spacing w:after="0" w:line="240" w:lineRule="auto"/>
              <w:rPr>
                <w:rFonts w:cstheme="minorHAnsi"/>
              </w:rPr>
            </w:pPr>
            <w:r>
              <w:rPr>
                <w:rFonts w:cstheme="minorHAnsi"/>
              </w:rPr>
              <w:t>buff modelling books and paper</w:t>
            </w:r>
          </w:p>
          <w:p w14:paraId="6DDB82C4" w14:textId="43CBA653" w:rsidR="00794E94" w:rsidRPr="000B43E8" w:rsidRDefault="00794E94" w:rsidP="00C866D8">
            <w:pPr>
              <w:pStyle w:val="ListParagraph"/>
              <w:numPr>
                <w:ilvl w:val="0"/>
                <w:numId w:val="7"/>
              </w:numPr>
              <w:spacing w:after="0" w:line="240" w:lineRule="auto"/>
              <w:rPr>
                <w:rFonts w:cstheme="minorHAnsi"/>
              </w:rPr>
            </w:pPr>
            <w:r>
              <w:rPr>
                <w:rFonts w:cstheme="minorHAnsi"/>
              </w:rPr>
              <w:t>whole school WIDGIT visuals</w:t>
            </w:r>
          </w:p>
          <w:p w14:paraId="5F009EA5" w14:textId="047A8B7F" w:rsidR="000B43E8" w:rsidRDefault="0008711E" w:rsidP="00C866D8">
            <w:pPr>
              <w:pStyle w:val="ListParagraph"/>
              <w:numPr>
                <w:ilvl w:val="0"/>
                <w:numId w:val="7"/>
              </w:numPr>
              <w:spacing w:after="0" w:line="240" w:lineRule="auto"/>
              <w:rPr>
                <w:rFonts w:cstheme="minorHAnsi"/>
              </w:rPr>
            </w:pPr>
            <w:r w:rsidRPr="000B43E8">
              <w:rPr>
                <w:rFonts w:cstheme="minorHAnsi"/>
              </w:rPr>
              <w:t>whole class</w:t>
            </w:r>
            <w:r w:rsidR="00794E94">
              <w:rPr>
                <w:rFonts w:cstheme="minorHAnsi"/>
              </w:rPr>
              <w:t xml:space="preserve"> WIDGIT</w:t>
            </w:r>
            <w:r w:rsidRPr="000B43E8">
              <w:rPr>
                <w:rFonts w:cstheme="minorHAnsi"/>
              </w:rPr>
              <w:t xml:space="preserve"> visual timetables</w:t>
            </w:r>
          </w:p>
          <w:p w14:paraId="5D7E3FF0" w14:textId="6566867C" w:rsidR="00794E94" w:rsidRPr="006F43C2" w:rsidRDefault="006F43C2" w:rsidP="00C866D8">
            <w:pPr>
              <w:pStyle w:val="ListParagraph"/>
              <w:numPr>
                <w:ilvl w:val="0"/>
                <w:numId w:val="7"/>
              </w:numPr>
              <w:spacing w:line="240" w:lineRule="auto"/>
            </w:pPr>
            <w:r>
              <w:t>objects of reference</w:t>
            </w:r>
          </w:p>
          <w:p w14:paraId="057FFBF2" w14:textId="08F74B44" w:rsidR="006E1890" w:rsidRDefault="006E1890" w:rsidP="00C866D8">
            <w:pPr>
              <w:pStyle w:val="ListParagraph"/>
              <w:numPr>
                <w:ilvl w:val="0"/>
                <w:numId w:val="7"/>
              </w:numPr>
              <w:spacing w:after="0" w:line="240" w:lineRule="auto"/>
              <w:rPr>
                <w:rFonts w:cstheme="minorHAnsi"/>
              </w:rPr>
            </w:pPr>
            <w:r>
              <w:rPr>
                <w:rFonts w:cstheme="minorHAnsi"/>
              </w:rPr>
              <w:t>working walls</w:t>
            </w:r>
          </w:p>
          <w:p w14:paraId="120F24D5" w14:textId="49AB151B" w:rsidR="006F43C2" w:rsidRDefault="006F43C2" w:rsidP="00C866D8">
            <w:pPr>
              <w:pStyle w:val="ListParagraph"/>
              <w:numPr>
                <w:ilvl w:val="0"/>
                <w:numId w:val="7"/>
              </w:numPr>
              <w:spacing w:after="0" w:line="240" w:lineRule="auto"/>
              <w:rPr>
                <w:rFonts w:cstheme="minorHAnsi"/>
              </w:rPr>
            </w:pPr>
            <w:r>
              <w:rPr>
                <w:rFonts w:cstheme="minorHAnsi"/>
              </w:rPr>
              <w:t>word banks</w:t>
            </w:r>
          </w:p>
          <w:p w14:paraId="43559555" w14:textId="0D7A4E7E" w:rsidR="00793E53" w:rsidRDefault="00793E53" w:rsidP="00C866D8">
            <w:pPr>
              <w:pStyle w:val="ListParagraph"/>
              <w:numPr>
                <w:ilvl w:val="0"/>
                <w:numId w:val="7"/>
              </w:numPr>
              <w:spacing w:after="0" w:line="240" w:lineRule="auto"/>
              <w:rPr>
                <w:rFonts w:cstheme="minorHAnsi"/>
              </w:rPr>
            </w:pPr>
            <w:r>
              <w:rPr>
                <w:rFonts w:cstheme="minorHAnsi"/>
              </w:rPr>
              <w:t>talk tins</w:t>
            </w:r>
          </w:p>
          <w:p w14:paraId="2821F6F1" w14:textId="0D352D47" w:rsidR="004E28CB" w:rsidRDefault="004E28CB" w:rsidP="00C866D8">
            <w:pPr>
              <w:pStyle w:val="ListParagraph"/>
              <w:numPr>
                <w:ilvl w:val="0"/>
                <w:numId w:val="7"/>
              </w:numPr>
              <w:spacing w:after="0" w:line="240" w:lineRule="auto"/>
              <w:rPr>
                <w:rFonts w:cstheme="minorHAnsi"/>
              </w:rPr>
            </w:pPr>
            <w:r>
              <w:rPr>
                <w:rFonts w:cstheme="minorHAnsi"/>
              </w:rPr>
              <w:t>word adaptations</w:t>
            </w:r>
          </w:p>
          <w:p w14:paraId="1AD558A9" w14:textId="2CE028A5" w:rsidR="003F7485" w:rsidRDefault="003F7485" w:rsidP="00C866D8">
            <w:pPr>
              <w:pStyle w:val="ListParagraph"/>
              <w:numPr>
                <w:ilvl w:val="0"/>
                <w:numId w:val="7"/>
              </w:numPr>
              <w:spacing w:after="0" w:line="240" w:lineRule="auto"/>
              <w:rPr>
                <w:rFonts w:cstheme="minorHAnsi"/>
              </w:rPr>
            </w:pPr>
            <w:r>
              <w:rPr>
                <w:rFonts w:cstheme="minorHAnsi"/>
              </w:rPr>
              <w:t>work scaffolding</w:t>
            </w:r>
          </w:p>
          <w:p w14:paraId="79353320" w14:textId="77777777" w:rsidR="006F43C2" w:rsidRPr="00793E53" w:rsidRDefault="006F43C2" w:rsidP="00C866D8">
            <w:pPr>
              <w:pStyle w:val="ListParagraph"/>
              <w:numPr>
                <w:ilvl w:val="0"/>
                <w:numId w:val="7"/>
              </w:numPr>
              <w:spacing w:before="100" w:beforeAutospacing="1" w:after="100" w:afterAutospacing="1" w:line="240" w:lineRule="auto"/>
              <w:rPr>
                <w:rFonts w:eastAsia="Times New Roman" w:cstheme="minorHAnsi"/>
                <w:lang w:eastAsia="en-GB"/>
              </w:rPr>
            </w:pPr>
            <w:r w:rsidRPr="00793E53">
              <w:t>physical/concrete manipulatives</w:t>
            </w:r>
          </w:p>
          <w:p w14:paraId="0EFBA467" w14:textId="5EC184CA" w:rsidR="00793E53" w:rsidRDefault="00793E53" w:rsidP="00C866D8">
            <w:pPr>
              <w:pStyle w:val="ListParagraph"/>
              <w:numPr>
                <w:ilvl w:val="0"/>
                <w:numId w:val="7"/>
              </w:numPr>
              <w:spacing w:before="100" w:beforeAutospacing="1" w:after="100" w:afterAutospacing="1" w:line="240" w:lineRule="auto"/>
              <w:rPr>
                <w:rFonts w:eastAsia="Times New Roman" w:cstheme="minorHAnsi"/>
                <w:lang w:eastAsia="en-GB"/>
              </w:rPr>
            </w:pPr>
            <w:r>
              <w:rPr>
                <w:rFonts w:eastAsia="Times New Roman" w:cstheme="minorHAnsi"/>
                <w:lang w:eastAsia="en-GB"/>
              </w:rPr>
              <w:t>ear defenders</w:t>
            </w:r>
          </w:p>
          <w:p w14:paraId="4103419E" w14:textId="4C70C41E" w:rsidR="0008711E" w:rsidRDefault="00793E53" w:rsidP="00C866D8">
            <w:pPr>
              <w:pStyle w:val="ListParagraph"/>
              <w:numPr>
                <w:ilvl w:val="0"/>
                <w:numId w:val="7"/>
              </w:numPr>
              <w:spacing w:after="0" w:line="240" w:lineRule="auto"/>
              <w:rPr>
                <w:rFonts w:eastAsia="Times New Roman" w:cstheme="minorHAnsi"/>
                <w:lang w:eastAsia="en-GB"/>
              </w:rPr>
            </w:pPr>
            <w:r w:rsidRPr="00F02C4E">
              <w:rPr>
                <w:rFonts w:eastAsia="Times New Roman" w:cstheme="minorHAnsi"/>
                <w:lang w:eastAsia="en-GB"/>
              </w:rPr>
              <w:t>flexible seating and grouping arrangements</w:t>
            </w:r>
          </w:p>
          <w:p w14:paraId="1D207DFB" w14:textId="77777777" w:rsidR="00F02C4E" w:rsidRPr="00F02C4E" w:rsidRDefault="00F02C4E" w:rsidP="00F02C4E">
            <w:pPr>
              <w:pStyle w:val="ListParagraph"/>
              <w:spacing w:after="0" w:line="240" w:lineRule="auto"/>
              <w:rPr>
                <w:rFonts w:eastAsia="Times New Roman" w:cstheme="minorHAnsi"/>
                <w:lang w:eastAsia="en-GB"/>
              </w:rPr>
            </w:pPr>
          </w:p>
          <w:p w14:paraId="121E19D0" w14:textId="3660BDAB" w:rsidR="00F02C4E" w:rsidRPr="00F02C4E" w:rsidRDefault="00F02C4E" w:rsidP="00F02C4E">
            <w:pPr>
              <w:rPr>
                <w:rFonts w:eastAsia="Times New Roman" w:cstheme="minorHAnsi"/>
                <w:lang w:eastAsia="en-GB"/>
              </w:rPr>
            </w:pPr>
            <w:r w:rsidRPr="00F02C4E">
              <w:rPr>
                <w:rFonts w:eastAsia="Times New Roman" w:cstheme="minorHAnsi"/>
                <w:lang w:eastAsia="en-GB"/>
              </w:rPr>
              <w:t xml:space="preserve">Some children may require </w:t>
            </w:r>
            <w:r w:rsidRPr="00F02C4E">
              <w:rPr>
                <w:rFonts w:eastAsia="Times New Roman" w:cstheme="minorHAnsi"/>
                <w:b/>
                <w:bCs/>
                <w:lang w:eastAsia="en-GB"/>
              </w:rPr>
              <w:t>additional</w:t>
            </w:r>
            <w:r w:rsidRPr="00F02C4E">
              <w:rPr>
                <w:rFonts w:eastAsia="Times New Roman" w:cstheme="minorHAnsi"/>
                <w:lang w:eastAsia="en-GB"/>
              </w:rPr>
              <w:t xml:space="preserve"> </w:t>
            </w:r>
            <w:r w:rsidRPr="00F02C4E">
              <w:rPr>
                <w:rFonts w:eastAsia="Times New Roman" w:cstheme="minorHAnsi"/>
                <w:b/>
                <w:bCs/>
                <w:lang w:eastAsia="en-GB"/>
              </w:rPr>
              <w:t>provision</w:t>
            </w:r>
            <w:r w:rsidRPr="00F02C4E">
              <w:rPr>
                <w:rFonts w:eastAsia="Times New Roman" w:cstheme="minorHAnsi"/>
                <w:lang w:eastAsia="en-GB"/>
              </w:rPr>
              <w:t xml:space="preserve"> in order to support their additional needs, and ensure that they can access the curriculum.</w:t>
            </w:r>
            <w:r w:rsidR="001270E2">
              <w:rPr>
                <w:rFonts w:eastAsia="Times New Roman" w:cstheme="minorHAnsi"/>
                <w:lang w:eastAsia="en-GB"/>
              </w:rPr>
              <w:t xml:space="preserve"> </w:t>
            </w:r>
            <w:r w:rsidR="001270E2" w:rsidRPr="000B43E8">
              <w:rPr>
                <w:rFonts w:eastAsia="Times New Roman" w:cstheme="minorHAnsi"/>
                <w:lang w:eastAsia="en-GB"/>
              </w:rPr>
              <w:t>This</w:t>
            </w:r>
            <w:r w:rsidR="001270E2">
              <w:rPr>
                <w:rFonts w:eastAsia="Times New Roman" w:cstheme="minorHAnsi"/>
                <w:lang w:eastAsia="en-GB"/>
              </w:rPr>
              <w:t xml:space="preserve"> may</w:t>
            </w:r>
            <w:r w:rsidR="001270E2" w:rsidRPr="000B43E8">
              <w:rPr>
                <w:rFonts w:eastAsia="Times New Roman" w:cstheme="minorHAnsi"/>
                <w:lang w:eastAsia="en-GB"/>
              </w:rPr>
              <w:t xml:space="preserve"> include</w:t>
            </w:r>
            <w:r w:rsidR="001270E2">
              <w:rPr>
                <w:rFonts w:eastAsia="Times New Roman" w:cstheme="minorHAnsi"/>
                <w:lang w:eastAsia="en-GB"/>
              </w:rPr>
              <w:t>, but is not limited to</w:t>
            </w:r>
            <w:r w:rsidR="001270E2" w:rsidRPr="000B43E8">
              <w:rPr>
                <w:rFonts w:eastAsia="Times New Roman" w:cstheme="minorHAnsi"/>
                <w:lang w:eastAsia="en-GB"/>
              </w:rPr>
              <w:t>:</w:t>
            </w:r>
          </w:p>
          <w:p w14:paraId="4DD195B9" w14:textId="5A2BA710" w:rsidR="00C866D8" w:rsidRPr="00C866D8" w:rsidRDefault="00C866D8" w:rsidP="00C866D8">
            <w:pPr>
              <w:pStyle w:val="ListParagraph"/>
              <w:numPr>
                <w:ilvl w:val="0"/>
                <w:numId w:val="7"/>
              </w:numPr>
              <w:spacing w:after="0" w:line="240" w:lineRule="auto"/>
              <w:rPr>
                <w:i/>
              </w:rPr>
            </w:pPr>
            <w:r>
              <w:t>Personal Emergency Evacuation Plans (PEEPs)</w:t>
            </w:r>
          </w:p>
          <w:p w14:paraId="55441BB0" w14:textId="704BD337" w:rsidR="00C866D8" w:rsidRPr="00F02C4E" w:rsidRDefault="00C866D8" w:rsidP="00C866D8">
            <w:pPr>
              <w:pStyle w:val="ListParagraph"/>
              <w:numPr>
                <w:ilvl w:val="0"/>
                <w:numId w:val="7"/>
              </w:numPr>
              <w:spacing w:after="0" w:line="240" w:lineRule="auto"/>
              <w:rPr>
                <w:rFonts w:cstheme="minorHAnsi"/>
              </w:rPr>
            </w:pPr>
            <w:r w:rsidRPr="00F02C4E">
              <w:rPr>
                <w:rFonts w:cstheme="minorHAnsi"/>
              </w:rPr>
              <w:t>individual visual timetables</w:t>
            </w:r>
          </w:p>
          <w:p w14:paraId="57B4FC69" w14:textId="2FDC3FFA" w:rsidR="00C866D8" w:rsidRPr="00C866D8" w:rsidRDefault="00C866D8" w:rsidP="00C866D8">
            <w:pPr>
              <w:pStyle w:val="ListParagraph"/>
              <w:numPr>
                <w:ilvl w:val="0"/>
                <w:numId w:val="7"/>
              </w:numPr>
              <w:spacing w:after="0" w:line="240" w:lineRule="auto"/>
            </w:pPr>
            <w:r w:rsidRPr="00F02C4E">
              <w:t>now</w:t>
            </w:r>
            <w:r>
              <w:t xml:space="preserve"> and </w:t>
            </w:r>
            <w:r w:rsidRPr="00F02C4E">
              <w:t>next boards</w:t>
            </w:r>
          </w:p>
          <w:p w14:paraId="24FB380A" w14:textId="244D2C76" w:rsidR="00C15781" w:rsidRDefault="00C15781" w:rsidP="00C15781">
            <w:pPr>
              <w:numPr>
                <w:ilvl w:val="0"/>
                <w:numId w:val="7"/>
              </w:numPr>
              <w:rPr>
                <w:rFonts w:eastAsia="Times New Roman" w:cstheme="minorHAnsi"/>
                <w:lang w:eastAsia="en-GB"/>
              </w:rPr>
            </w:pPr>
            <w:r>
              <w:rPr>
                <w:rFonts w:eastAsia="Times New Roman" w:cstheme="minorHAnsi"/>
                <w:lang w:eastAsia="en-GB"/>
              </w:rPr>
              <w:t>a</w:t>
            </w:r>
            <w:r w:rsidRPr="00F02C4E">
              <w:rPr>
                <w:rFonts w:eastAsia="Times New Roman" w:cstheme="minorHAnsi"/>
                <w:lang w:eastAsia="en-GB"/>
              </w:rPr>
              <w:t>dapted technology</w:t>
            </w:r>
          </w:p>
          <w:p w14:paraId="4DE595E8" w14:textId="0923C20E" w:rsidR="0010470E" w:rsidRDefault="0010470E" w:rsidP="00C15781">
            <w:pPr>
              <w:numPr>
                <w:ilvl w:val="0"/>
                <w:numId w:val="7"/>
              </w:numPr>
              <w:rPr>
                <w:rFonts w:eastAsia="Times New Roman" w:cstheme="minorHAnsi"/>
                <w:lang w:eastAsia="en-GB"/>
              </w:rPr>
            </w:pPr>
            <w:r>
              <w:rPr>
                <w:rFonts w:eastAsia="Times New Roman" w:cstheme="minorHAnsi"/>
                <w:lang w:eastAsia="en-GB"/>
              </w:rPr>
              <w:t>talk to type software</w:t>
            </w:r>
          </w:p>
          <w:p w14:paraId="3BD84A02" w14:textId="3B59CAD2" w:rsidR="0010470E" w:rsidRDefault="0010470E" w:rsidP="00C15781">
            <w:pPr>
              <w:numPr>
                <w:ilvl w:val="0"/>
                <w:numId w:val="7"/>
              </w:numPr>
              <w:rPr>
                <w:rFonts w:eastAsia="Times New Roman" w:cstheme="minorHAnsi"/>
                <w:lang w:eastAsia="en-GB"/>
              </w:rPr>
            </w:pPr>
            <w:r>
              <w:rPr>
                <w:rFonts w:eastAsia="Times New Roman" w:cstheme="minorHAnsi"/>
                <w:lang w:eastAsia="en-GB"/>
              </w:rPr>
              <w:t>reading software</w:t>
            </w:r>
          </w:p>
          <w:p w14:paraId="0A8D4810" w14:textId="791D59DD" w:rsidR="0010470E" w:rsidRPr="0010470E" w:rsidRDefault="0010470E" w:rsidP="0010470E">
            <w:pPr>
              <w:numPr>
                <w:ilvl w:val="0"/>
                <w:numId w:val="7"/>
              </w:numPr>
              <w:rPr>
                <w:rFonts w:eastAsia="Times New Roman" w:cstheme="minorHAnsi"/>
                <w:lang w:eastAsia="en-GB"/>
              </w:rPr>
            </w:pPr>
            <w:r>
              <w:rPr>
                <w:rFonts w:eastAsia="Times New Roman" w:cstheme="minorHAnsi"/>
                <w:lang w:eastAsia="en-GB"/>
              </w:rPr>
              <w:t>interactive whiteboard mirroring</w:t>
            </w:r>
          </w:p>
          <w:p w14:paraId="2B61D9A7" w14:textId="1E28BF71" w:rsidR="0010470E" w:rsidRDefault="0010470E" w:rsidP="00C15781">
            <w:pPr>
              <w:numPr>
                <w:ilvl w:val="0"/>
                <w:numId w:val="7"/>
              </w:numPr>
              <w:rPr>
                <w:rFonts w:eastAsia="Times New Roman" w:cstheme="minorHAnsi"/>
                <w:lang w:eastAsia="en-GB"/>
              </w:rPr>
            </w:pPr>
            <w:r>
              <w:rPr>
                <w:rFonts w:eastAsia="Times New Roman" w:cstheme="minorHAnsi"/>
                <w:lang w:eastAsia="en-GB"/>
              </w:rPr>
              <w:t>Sound field audio systems</w:t>
            </w:r>
          </w:p>
          <w:p w14:paraId="3F9176FE" w14:textId="6BCE1FFC" w:rsidR="00C15781" w:rsidRPr="00C15781" w:rsidRDefault="00C15781" w:rsidP="00C15781">
            <w:pPr>
              <w:pStyle w:val="ListParagraph"/>
              <w:numPr>
                <w:ilvl w:val="0"/>
                <w:numId w:val="7"/>
              </w:numPr>
              <w:spacing w:after="0" w:line="240" w:lineRule="auto"/>
            </w:pPr>
            <w:r>
              <w:t>access to the school’s sensory space</w:t>
            </w:r>
          </w:p>
          <w:p w14:paraId="70FF7531" w14:textId="77777777" w:rsidR="00C15781" w:rsidRPr="00C15781" w:rsidRDefault="00C866D8" w:rsidP="005038BA">
            <w:pPr>
              <w:numPr>
                <w:ilvl w:val="0"/>
                <w:numId w:val="7"/>
              </w:numPr>
              <w:rPr>
                <w:rFonts w:cstheme="minorHAnsi"/>
              </w:rPr>
            </w:pPr>
            <w:r w:rsidRPr="00C15781">
              <w:rPr>
                <w:rFonts w:eastAsia="Times New Roman" w:cstheme="minorHAnsi"/>
                <w:lang w:eastAsia="en-GB"/>
              </w:rPr>
              <w:t>a</w:t>
            </w:r>
            <w:r w:rsidR="000B43E8" w:rsidRPr="00C15781">
              <w:rPr>
                <w:rFonts w:eastAsia="Times New Roman" w:cstheme="minorHAnsi"/>
                <w:lang w:eastAsia="en-GB"/>
              </w:rPr>
              <w:t>ccess to quiet spaces</w:t>
            </w:r>
          </w:p>
          <w:p w14:paraId="1066F04A" w14:textId="610559C8" w:rsidR="00C15781" w:rsidRPr="00C15781" w:rsidRDefault="00C15781" w:rsidP="00C15781">
            <w:pPr>
              <w:numPr>
                <w:ilvl w:val="0"/>
                <w:numId w:val="7"/>
              </w:numPr>
              <w:rPr>
                <w:rFonts w:eastAsia="Times New Roman" w:cstheme="minorHAnsi"/>
                <w:lang w:eastAsia="en-GB"/>
              </w:rPr>
            </w:pPr>
            <w:r w:rsidRPr="00F02C4E">
              <w:rPr>
                <w:rFonts w:eastAsia="Times New Roman" w:cstheme="minorHAnsi"/>
                <w:lang w:eastAsia="en-GB"/>
              </w:rPr>
              <w:t>sensory equipment</w:t>
            </w:r>
          </w:p>
          <w:p w14:paraId="52242E3E" w14:textId="25523A4E" w:rsidR="00F02C4E" w:rsidRDefault="00F02C4E" w:rsidP="005038BA">
            <w:pPr>
              <w:numPr>
                <w:ilvl w:val="0"/>
                <w:numId w:val="7"/>
              </w:numPr>
              <w:rPr>
                <w:rFonts w:cstheme="minorHAnsi"/>
              </w:rPr>
            </w:pPr>
            <w:r w:rsidRPr="00C15781">
              <w:rPr>
                <w:rFonts w:cstheme="minorHAnsi"/>
              </w:rPr>
              <w:t>adapted materials</w:t>
            </w:r>
          </w:p>
          <w:p w14:paraId="5E938459" w14:textId="54A7DB7A" w:rsidR="00C15781" w:rsidRDefault="00C15781" w:rsidP="005038BA">
            <w:pPr>
              <w:numPr>
                <w:ilvl w:val="0"/>
                <w:numId w:val="7"/>
              </w:numPr>
              <w:rPr>
                <w:rFonts w:cstheme="minorHAnsi"/>
              </w:rPr>
            </w:pPr>
            <w:r>
              <w:rPr>
                <w:rFonts w:cstheme="minorHAnsi"/>
              </w:rPr>
              <w:t>large print resources</w:t>
            </w:r>
          </w:p>
          <w:p w14:paraId="589835F4" w14:textId="213B65E5" w:rsidR="003F7485" w:rsidRDefault="00C15781" w:rsidP="003F7485">
            <w:pPr>
              <w:numPr>
                <w:ilvl w:val="0"/>
                <w:numId w:val="7"/>
              </w:numPr>
              <w:rPr>
                <w:rFonts w:cstheme="minorHAnsi"/>
              </w:rPr>
            </w:pPr>
            <w:r>
              <w:rPr>
                <w:rFonts w:cstheme="minorHAnsi"/>
              </w:rPr>
              <w:t xml:space="preserve">buff </w:t>
            </w:r>
            <w:r w:rsidRPr="0010470E">
              <w:rPr>
                <w:rFonts w:cstheme="minorHAnsi"/>
              </w:rPr>
              <w:t>exercise books</w:t>
            </w:r>
            <w:r w:rsidR="0010470E">
              <w:rPr>
                <w:rFonts w:cstheme="minorHAnsi"/>
              </w:rPr>
              <w:t xml:space="preserve"> and paper</w:t>
            </w:r>
          </w:p>
          <w:p w14:paraId="7EC0B43D" w14:textId="268B46CD" w:rsidR="00373BFE" w:rsidRPr="00373BFE" w:rsidRDefault="00373BFE" w:rsidP="00373BFE">
            <w:pPr>
              <w:numPr>
                <w:ilvl w:val="0"/>
                <w:numId w:val="7"/>
              </w:numPr>
              <w:rPr>
                <w:rFonts w:eastAsia="Times New Roman" w:cstheme="minorHAnsi"/>
                <w:lang w:eastAsia="en-GB"/>
              </w:rPr>
            </w:pPr>
            <w:r>
              <w:rPr>
                <w:rFonts w:eastAsia="Times New Roman" w:cstheme="minorHAnsi"/>
                <w:lang w:eastAsia="en-GB"/>
              </w:rPr>
              <w:t xml:space="preserve">ergonomic </w:t>
            </w:r>
            <w:r w:rsidRPr="00F02C4E">
              <w:rPr>
                <w:rFonts w:eastAsia="Times New Roman" w:cstheme="minorHAnsi"/>
                <w:lang w:eastAsia="en-GB"/>
              </w:rPr>
              <w:t>writing tools</w:t>
            </w:r>
          </w:p>
          <w:p w14:paraId="274BCBA8" w14:textId="356DDA2F" w:rsidR="00793E53" w:rsidRDefault="00373BFE" w:rsidP="00373BFE">
            <w:pPr>
              <w:numPr>
                <w:ilvl w:val="0"/>
                <w:numId w:val="7"/>
              </w:numPr>
              <w:rPr>
                <w:rFonts w:eastAsia="Times New Roman" w:cstheme="minorHAnsi"/>
                <w:lang w:eastAsia="en-GB"/>
              </w:rPr>
            </w:pPr>
            <w:r>
              <w:rPr>
                <w:rFonts w:eastAsia="Times New Roman" w:cstheme="minorHAnsi"/>
                <w:lang w:eastAsia="en-GB"/>
              </w:rPr>
              <w:t>s</w:t>
            </w:r>
            <w:r w:rsidRPr="00F02C4E">
              <w:rPr>
                <w:rFonts w:eastAsia="Times New Roman" w:cstheme="minorHAnsi"/>
                <w:lang w:eastAsia="en-GB"/>
              </w:rPr>
              <w:t>pecialist seating</w:t>
            </w:r>
          </w:p>
          <w:p w14:paraId="52580634" w14:textId="66BA92D6" w:rsidR="004E28CB" w:rsidRDefault="004E28CB" w:rsidP="00373BFE">
            <w:pPr>
              <w:numPr>
                <w:ilvl w:val="0"/>
                <w:numId w:val="7"/>
              </w:numPr>
              <w:rPr>
                <w:rFonts w:eastAsia="Times New Roman" w:cstheme="minorHAnsi"/>
                <w:lang w:eastAsia="en-GB"/>
              </w:rPr>
            </w:pPr>
            <w:r>
              <w:rPr>
                <w:rFonts w:eastAsia="Times New Roman" w:cstheme="minorHAnsi"/>
                <w:lang w:eastAsia="en-GB"/>
              </w:rPr>
              <w:t>ear defenders</w:t>
            </w:r>
          </w:p>
          <w:p w14:paraId="449EF575" w14:textId="77777777" w:rsidR="00373BFE" w:rsidRPr="00373BFE" w:rsidRDefault="00373BFE" w:rsidP="00373BFE">
            <w:pPr>
              <w:ind w:left="720"/>
              <w:rPr>
                <w:rFonts w:eastAsia="Times New Roman" w:cstheme="minorHAnsi"/>
                <w:lang w:eastAsia="en-GB"/>
              </w:rPr>
            </w:pPr>
          </w:p>
          <w:p w14:paraId="08DA75AA" w14:textId="77777777" w:rsidR="009B10D3" w:rsidRPr="00221C00" w:rsidRDefault="009B10D3" w:rsidP="009B10D3">
            <w:r w:rsidRPr="00221C00">
              <w:t xml:space="preserve">For further details, the school </w:t>
            </w:r>
            <w:r w:rsidRPr="009B10D3">
              <w:rPr>
                <w:b/>
                <w:bCs/>
              </w:rPr>
              <w:t>Accessibility Plan</w:t>
            </w:r>
            <w:r w:rsidRPr="00221C00">
              <w:t xml:space="preserve"> is available on the school website.</w:t>
            </w:r>
          </w:p>
          <w:p w14:paraId="3FE0BC3F" w14:textId="77777777" w:rsidR="009B10D3" w:rsidRPr="00221C00" w:rsidRDefault="009B10D3" w:rsidP="009B10D3">
            <w:pPr>
              <w:rPr>
                <w:rFonts w:eastAsia="Times New Roman" w:cstheme="minorHAnsi"/>
                <w:lang w:eastAsia="en-GB"/>
              </w:rPr>
            </w:pPr>
          </w:p>
          <w:p w14:paraId="2BA28D49" w14:textId="77777777" w:rsidR="009B10D3" w:rsidRPr="00221C00" w:rsidRDefault="009B10D3" w:rsidP="009B10D3">
            <w:pPr>
              <w:rPr>
                <w:rFonts w:eastAsia="Times New Roman" w:cstheme="minorHAnsi"/>
                <w:lang w:eastAsia="en-GB"/>
              </w:rPr>
            </w:pPr>
            <w:r w:rsidRPr="00221C00">
              <w:rPr>
                <w:rFonts w:eastAsia="Times New Roman" w:cstheme="minorHAnsi"/>
                <w:lang w:eastAsia="en-GB"/>
              </w:rPr>
              <w:t>Please follow the link below for further information regarding this.</w:t>
            </w:r>
          </w:p>
          <w:p w14:paraId="1612FF8A" w14:textId="77777777" w:rsidR="009B10D3" w:rsidRPr="00221C00" w:rsidRDefault="009B10D3" w:rsidP="009B10D3"/>
          <w:p w14:paraId="71E218B0" w14:textId="77777777" w:rsidR="009B10D3" w:rsidRPr="00221C00" w:rsidRDefault="009B10D3" w:rsidP="009B10D3">
            <w:hyperlink r:id="rId24" w:history="1">
              <w:proofErr w:type="spellStart"/>
              <w:r w:rsidRPr="00221C00">
                <w:rPr>
                  <w:rStyle w:val="Hyperlink"/>
                  <w:rFonts w:eastAsia="Times New Roman" w:cstheme="minorHAnsi"/>
                  <w:lang w:eastAsia="en-GB"/>
                </w:rPr>
                <w:t>Buswells</w:t>
              </w:r>
              <w:proofErr w:type="spellEnd"/>
              <w:r w:rsidRPr="00221C00">
                <w:rPr>
                  <w:rStyle w:val="Hyperlink"/>
                  <w:rFonts w:eastAsia="Times New Roman" w:cstheme="minorHAnsi"/>
                  <w:lang w:eastAsia="en-GB"/>
                </w:rPr>
                <w:t xml:space="preserve"> Lodge SEND Information</w:t>
              </w:r>
            </w:hyperlink>
          </w:p>
          <w:p w14:paraId="2ED60225" w14:textId="03B73314" w:rsidR="006E5878" w:rsidRPr="006F41DD" w:rsidRDefault="006E5878" w:rsidP="00221C00">
            <w:pPr>
              <w:rPr>
                <w:highlight w:val="yellow"/>
              </w:rPr>
            </w:pPr>
          </w:p>
        </w:tc>
      </w:tr>
      <w:tr w:rsidR="00807247" w14:paraId="7FD961C0" w14:textId="77777777" w:rsidTr="001448F9">
        <w:tc>
          <w:tcPr>
            <w:tcW w:w="9305" w:type="dxa"/>
            <w:gridSpan w:val="3"/>
            <w:shd w:val="clear" w:color="auto" w:fill="C6D9F1" w:themeFill="text2" w:themeFillTint="33"/>
          </w:tcPr>
          <w:p w14:paraId="62CA2424" w14:textId="08938787" w:rsidR="00807247" w:rsidRPr="00ED6170" w:rsidRDefault="00807247" w:rsidP="00807247">
            <w:pPr>
              <w:pStyle w:val="NormalWeb"/>
              <w:rPr>
                <w:rFonts w:asciiTheme="minorHAnsi" w:hAnsiTheme="minorHAnsi" w:cstheme="minorHAnsi"/>
                <w:sz w:val="22"/>
                <w:szCs w:val="22"/>
              </w:rPr>
            </w:pPr>
            <w:r w:rsidRPr="00ED6170">
              <w:rPr>
                <w:rStyle w:val="IntenseReference"/>
                <w:rFonts w:asciiTheme="minorHAnsi" w:hAnsiTheme="minorHAnsi" w:cstheme="minorHAnsi"/>
                <w:sz w:val="22"/>
                <w:szCs w:val="22"/>
              </w:rPr>
              <w:lastRenderedPageBreak/>
              <w:t xml:space="preserve">How will my child be supported with exams? </w:t>
            </w:r>
          </w:p>
        </w:tc>
      </w:tr>
      <w:tr w:rsidR="00807247" w14:paraId="60165514" w14:textId="77777777" w:rsidTr="001448F9">
        <w:tc>
          <w:tcPr>
            <w:tcW w:w="9305" w:type="dxa"/>
            <w:gridSpan w:val="3"/>
            <w:shd w:val="clear" w:color="auto" w:fill="auto"/>
          </w:tcPr>
          <w:p w14:paraId="11A7512B" w14:textId="382BDBB9" w:rsidR="00807247" w:rsidRPr="004E4B13" w:rsidRDefault="00807247" w:rsidP="00807247">
            <w:pPr>
              <w:pStyle w:val="NormalWeb"/>
              <w:spacing w:before="0" w:beforeAutospacing="0" w:after="0" w:afterAutospacing="0"/>
              <w:rPr>
                <w:rFonts w:asciiTheme="minorHAnsi" w:hAnsiTheme="minorHAnsi" w:cstheme="minorHAnsi"/>
                <w:color w:val="0B0C0C"/>
                <w:sz w:val="22"/>
                <w:szCs w:val="22"/>
              </w:rPr>
            </w:pPr>
            <w:r w:rsidRPr="004E4B13">
              <w:rPr>
                <w:rStyle w:val="IntenseReference"/>
                <w:rFonts w:asciiTheme="minorHAnsi" w:hAnsiTheme="minorHAnsi" w:cstheme="minorHAnsi"/>
                <w:b w:val="0"/>
                <w:bCs w:val="0"/>
                <w:smallCaps w:val="0"/>
                <w:color w:val="auto"/>
                <w:spacing w:val="0"/>
                <w:sz w:val="22"/>
                <w:szCs w:val="22"/>
              </w:rPr>
              <w:t xml:space="preserve">Exam </w:t>
            </w:r>
            <w:r w:rsidRPr="00EB689C">
              <w:rPr>
                <w:rStyle w:val="IntenseReference"/>
                <w:rFonts w:asciiTheme="minorHAnsi" w:hAnsiTheme="minorHAnsi" w:cstheme="minorHAnsi"/>
                <w:smallCaps w:val="0"/>
                <w:color w:val="auto"/>
                <w:spacing w:val="0"/>
                <w:sz w:val="22"/>
                <w:szCs w:val="22"/>
              </w:rPr>
              <w:t>a</w:t>
            </w:r>
            <w:r w:rsidRPr="00EB689C">
              <w:rPr>
                <w:rFonts w:asciiTheme="minorHAnsi" w:hAnsiTheme="minorHAnsi" w:cstheme="minorHAnsi"/>
                <w:b/>
                <w:bCs/>
                <w:color w:val="0B0C0C"/>
                <w:sz w:val="22"/>
                <w:szCs w:val="22"/>
              </w:rPr>
              <w:t>ccess arrangements</w:t>
            </w:r>
            <w:r w:rsidRPr="004E4B13">
              <w:rPr>
                <w:rFonts w:asciiTheme="minorHAnsi" w:hAnsiTheme="minorHAnsi" w:cstheme="minorHAnsi"/>
                <w:color w:val="0B0C0C"/>
                <w:sz w:val="22"/>
                <w:szCs w:val="22"/>
              </w:rPr>
              <w:t xml:space="preserve"> are used to support children who need </w:t>
            </w:r>
            <w:r w:rsidRPr="00181E44">
              <w:rPr>
                <w:rFonts w:asciiTheme="minorHAnsi" w:hAnsiTheme="minorHAnsi" w:cstheme="minorHAnsi"/>
                <w:b/>
                <w:bCs/>
                <w:color w:val="0B0C0C"/>
                <w:sz w:val="22"/>
                <w:szCs w:val="22"/>
              </w:rPr>
              <w:t>additional provisions</w:t>
            </w:r>
            <w:r w:rsidRPr="004E4B13">
              <w:rPr>
                <w:rFonts w:asciiTheme="minorHAnsi" w:hAnsiTheme="minorHAnsi" w:cstheme="minorHAnsi"/>
                <w:color w:val="0B0C0C"/>
                <w:sz w:val="22"/>
                <w:szCs w:val="22"/>
              </w:rPr>
              <w:t xml:space="preserve"> when taking an exam.</w:t>
            </w:r>
          </w:p>
          <w:p w14:paraId="05992486" w14:textId="77777777" w:rsidR="004E4B13" w:rsidRPr="004E4B13" w:rsidRDefault="004E4B13" w:rsidP="00807247">
            <w:pPr>
              <w:pStyle w:val="NormalWeb"/>
              <w:spacing w:before="0" w:beforeAutospacing="0" w:after="0" w:afterAutospacing="0"/>
              <w:rPr>
                <w:rFonts w:asciiTheme="minorHAnsi" w:hAnsiTheme="minorHAnsi" w:cstheme="minorHAnsi"/>
                <w:color w:val="0B0C0C"/>
                <w:sz w:val="22"/>
                <w:szCs w:val="22"/>
              </w:rPr>
            </w:pPr>
          </w:p>
          <w:p w14:paraId="0ECEB4D9" w14:textId="354E62A2" w:rsidR="00807247" w:rsidRPr="004E4B13" w:rsidRDefault="00807247" w:rsidP="00807247">
            <w:pPr>
              <w:pStyle w:val="NormalWeb"/>
              <w:spacing w:before="0" w:beforeAutospacing="0" w:after="0" w:afterAutospacing="0"/>
              <w:rPr>
                <w:rFonts w:asciiTheme="minorHAnsi" w:hAnsiTheme="minorHAnsi" w:cstheme="minorHAnsi"/>
                <w:sz w:val="22"/>
                <w:szCs w:val="22"/>
              </w:rPr>
            </w:pPr>
            <w:r w:rsidRPr="004E4B13">
              <w:rPr>
                <w:rFonts w:asciiTheme="minorHAnsi" w:hAnsiTheme="minorHAnsi" w:cstheme="minorHAnsi"/>
                <w:color w:val="0B0C0C"/>
                <w:sz w:val="22"/>
                <w:szCs w:val="22"/>
              </w:rPr>
              <w:t xml:space="preserve">Access arrangements may be appropriate for </w:t>
            </w:r>
            <w:r w:rsidR="009B527F" w:rsidRPr="004E4B13">
              <w:rPr>
                <w:rFonts w:asciiTheme="minorHAnsi" w:hAnsiTheme="minorHAnsi" w:cstheme="minorHAnsi"/>
                <w:color w:val="0B0C0C"/>
                <w:sz w:val="22"/>
                <w:szCs w:val="22"/>
              </w:rPr>
              <w:t>children</w:t>
            </w:r>
            <w:r w:rsidRPr="004E4B13">
              <w:rPr>
                <w:rFonts w:asciiTheme="minorHAnsi" w:hAnsiTheme="minorHAnsi" w:cstheme="minorHAnsi"/>
                <w:color w:val="0B0C0C"/>
                <w:sz w:val="22"/>
                <w:szCs w:val="22"/>
              </w:rPr>
              <w:t>:</w:t>
            </w:r>
          </w:p>
          <w:p w14:paraId="2AFC9EDB" w14:textId="622574D5" w:rsidR="00807247" w:rsidRPr="004E4B13" w:rsidRDefault="00807247" w:rsidP="00807247">
            <w:pPr>
              <w:pStyle w:val="ListParagraph"/>
              <w:numPr>
                <w:ilvl w:val="0"/>
                <w:numId w:val="14"/>
              </w:numPr>
              <w:shd w:val="clear" w:color="auto" w:fill="FFFFFF"/>
              <w:spacing w:after="0" w:line="240" w:lineRule="auto"/>
              <w:rPr>
                <w:rFonts w:eastAsia="Times New Roman" w:cstheme="minorHAnsi"/>
                <w:color w:val="0B0C0C"/>
                <w:lang w:eastAsia="en-GB"/>
              </w:rPr>
            </w:pPr>
            <w:r w:rsidRPr="004E4B13">
              <w:rPr>
                <w:rFonts w:eastAsia="Times New Roman" w:cstheme="minorHAnsi"/>
                <w:color w:val="0B0C0C"/>
                <w:lang w:eastAsia="en-GB"/>
              </w:rPr>
              <w:t>with</w:t>
            </w:r>
            <w:r w:rsidR="00ED6170" w:rsidRPr="004E4B13">
              <w:rPr>
                <w:rFonts w:eastAsia="Times New Roman" w:cstheme="minorHAnsi"/>
                <w:color w:val="0B0C0C"/>
                <w:lang w:eastAsia="en-GB"/>
              </w:rPr>
              <w:t xml:space="preserve"> an EHCP</w:t>
            </w:r>
          </w:p>
          <w:p w14:paraId="38670FFA" w14:textId="16F72B51" w:rsidR="00807247" w:rsidRPr="004E4B13" w:rsidRDefault="00807247" w:rsidP="00807247">
            <w:pPr>
              <w:pStyle w:val="ListParagraph"/>
              <w:numPr>
                <w:ilvl w:val="0"/>
                <w:numId w:val="14"/>
              </w:numPr>
              <w:shd w:val="clear" w:color="auto" w:fill="FFFFFF"/>
              <w:spacing w:after="0" w:line="240" w:lineRule="auto"/>
              <w:rPr>
                <w:rFonts w:eastAsia="Times New Roman" w:cstheme="minorHAnsi"/>
                <w:color w:val="0B0C0C"/>
                <w:lang w:eastAsia="en-GB"/>
              </w:rPr>
            </w:pPr>
            <w:r w:rsidRPr="004E4B13">
              <w:rPr>
                <w:rFonts w:eastAsia="Times New Roman" w:cstheme="minorHAnsi"/>
                <w:color w:val="0B0C0C"/>
                <w:lang w:eastAsia="en-GB"/>
              </w:rPr>
              <w:t>for whom provision is bei</w:t>
            </w:r>
            <w:r w:rsidR="00ED6170" w:rsidRPr="004E4B13">
              <w:rPr>
                <w:rFonts w:eastAsia="Times New Roman" w:cstheme="minorHAnsi"/>
                <w:color w:val="0B0C0C"/>
                <w:lang w:eastAsia="en-GB"/>
              </w:rPr>
              <w:t>ng made in school using the SEND s</w:t>
            </w:r>
            <w:r w:rsidRPr="004E4B13">
              <w:rPr>
                <w:rFonts w:eastAsia="Times New Roman" w:cstheme="minorHAnsi"/>
                <w:color w:val="0B0C0C"/>
                <w:lang w:eastAsia="en-GB"/>
              </w:rPr>
              <w:t>upport system</w:t>
            </w:r>
          </w:p>
          <w:p w14:paraId="64DCAA2F" w14:textId="77777777" w:rsidR="00807247" w:rsidRPr="004E4B13" w:rsidRDefault="00807247" w:rsidP="00807247">
            <w:pPr>
              <w:pStyle w:val="ListParagraph"/>
              <w:numPr>
                <w:ilvl w:val="0"/>
                <w:numId w:val="14"/>
              </w:numPr>
              <w:shd w:val="clear" w:color="auto" w:fill="FFFFFF"/>
              <w:spacing w:after="0" w:line="240" w:lineRule="auto"/>
              <w:rPr>
                <w:rFonts w:eastAsia="Times New Roman" w:cstheme="minorHAnsi"/>
                <w:color w:val="0B0C0C"/>
                <w:lang w:eastAsia="en-GB"/>
              </w:rPr>
            </w:pPr>
            <w:r w:rsidRPr="004E4B13">
              <w:rPr>
                <w:rFonts w:eastAsia="Times New Roman" w:cstheme="minorHAnsi"/>
                <w:color w:val="0B0C0C"/>
                <w:lang w:eastAsia="en-GB"/>
              </w:rPr>
              <w:lastRenderedPageBreak/>
              <w:t>whose learning difficulty or disability significantly affects their ability to access the tests</w:t>
            </w:r>
          </w:p>
          <w:p w14:paraId="0079A80B" w14:textId="12328BDA" w:rsidR="00807247" w:rsidRPr="004E4B13" w:rsidRDefault="00807247" w:rsidP="00807247">
            <w:pPr>
              <w:pStyle w:val="ListParagraph"/>
              <w:numPr>
                <w:ilvl w:val="0"/>
                <w:numId w:val="14"/>
              </w:numPr>
              <w:shd w:val="clear" w:color="auto" w:fill="FFFFFF"/>
              <w:spacing w:after="0" w:line="240" w:lineRule="auto"/>
              <w:rPr>
                <w:rFonts w:eastAsia="Times New Roman" w:cstheme="minorHAnsi"/>
                <w:color w:val="0B0C0C"/>
                <w:lang w:eastAsia="en-GB"/>
              </w:rPr>
            </w:pPr>
            <w:r w:rsidRPr="004E4B13">
              <w:rPr>
                <w:rFonts w:eastAsia="Times New Roman" w:cstheme="minorHAnsi"/>
                <w:color w:val="0B0C0C"/>
                <w:lang w:eastAsia="en-GB"/>
              </w:rPr>
              <w:t>who have behavioural</w:t>
            </w:r>
            <w:r w:rsidR="004E4B13" w:rsidRPr="004E4B13">
              <w:rPr>
                <w:rFonts w:eastAsia="Times New Roman" w:cstheme="minorHAnsi"/>
                <w:color w:val="0B0C0C"/>
                <w:lang w:eastAsia="en-GB"/>
              </w:rPr>
              <w:t xml:space="preserve"> and/or social and </w:t>
            </w:r>
            <w:r w:rsidRPr="004E4B13">
              <w:rPr>
                <w:rFonts w:eastAsia="Times New Roman" w:cstheme="minorHAnsi"/>
                <w:color w:val="0B0C0C"/>
                <w:lang w:eastAsia="en-GB"/>
              </w:rPr>
              <w:t xml:space="preserve">emotional </w:t>
            </w:r>
            <w:proofErr w:type="gramStart"/>
            <w:r w:rsidRPr="004E4B13">
              <w:rPr>
                <w:rFonts w:eastAsia="Times New Roman" w:cstheme="minorHAnsi"/>
                <w:color w:val="0B0C0C"/>
                <w:lang w:eastAsia="en-GB"/>
              </w:rPr>
              <w:t>difficulties</w:t>
            </w:r>
            <w:proofErr w:type="gramEnd"/>
          </w:p>
          <w:p w14:paraId="319927E4" w14:textId="77777777" w:rsidR="00807247" w:rsidRPr="004E4B13" w:rsidRDefault="00807247" w:rsidP="00807247">
            <w:pPr>
              <w:pStyle w:val="ListParagraph"/>
              <w:shd w:val="clear" w:color="auto" w:fill="FFFFFF"/>
              <w:spacing w:after="0" w:line="240" w:lineRule="auto"/>
              <w:ind w:left="660"/>
              <w:rPr>
                <w:rFonts w:eastAsia="Times New Roman" w:cstheme="minorHAnsi"/>
                <w:color w:val="0B0C0C"/>
                <w:lang w:eastAsia="en-GB"/>
              </w:rPr>
            </w:pPr>
          </w:p>
          <w:p w14:paraId="56304EBD" w14:textId="71FB7E5B" w:rsidR="00807247" w:rsidRPr="004E4B13" w:rsidRDefault="00807247" w:rsidP="00807247">
            <w:pPr>
              <w:shd w:val="clear" w:color="auto" w:fill="FFFFFF"/>
              <w:rPr>
                <w:rFonts w:eastAsia="Times New Roman" w:cstheme="minorHAnsi"/>
                <w:color w:val="0B0C0C"/>
                <w:lang w:eastAsia="en-GB"/>
              </w:rPr>
            </w:pPr>
            <w:r w:rsidRPr="004E4B13">
              <w:rPr>
                <w:rFonts w:eastAsia="Times New Roman" w:cstheme="minorHAnsi"/>
                <w:color w:val="0B0C0C"/>
                <w:lang w:eastAsia="en-GB"/>
              </w:rPr>
              <w:t xml:space="preserve">Access arrangements might also be used to support </w:t>
            </w:r>
            <w:r w:rsidR="009B527F" w:rsidRPr="004E4B13">
              <w:rPr>
                <w:rFonts w:eastAsia="Times New Roman" w:cstheme="minorHAnsi"/>
                <w:color w:val="0B0C0C"/>
                <w:lang w:eastAsia="en-GB"/>
              </w:rPr>
              <w:t>children</w:t>
            </w:r>
            <w:r w:rsidRPr="004E4B13">
              <w:rPr>
                <w:rFonts w:eastAsia="Times New Roman" w:cstheme="minorHAnsi"/>
                <w:color w:val="0B0C0C"/>
                <w:lang w:eastAsia="en-GB"/>
              </w:rPr>
              <w:t xml:space="preserve"> who have:</w:t>
            </w:r>
          </w:p>
          <w:p w14:paraId="164990F7" w14:textId="77777777" w:rsidR="00807247" w:rsidRPr="004E4B13" w:rsidRDefault="00807247" w:rsidP="00807247">
            <w:pPr>
              <w:pStyle w:val="ListParagraph"/>
              <w:numPr>
                <w:ilvl w:val="0"/>
                <w:numId w:val="15"/>
              </w:numPr>
              <w:shd w:val="clear" w:color="auto" w:fill="FFFFFF"/>
              <w:spacing w:after="0" w:line="240" w:lineRule="auto"/>
              <w:rPr>
                <w:rFonts w:eastAsia="Times New Roman" w:cstheme="minorHAnsi"/>
                <w:color w:val="0B0C0C"/>
                <w:lang w:eastAsia="en-GB"/>
              </w:rPr>
            </w:pPr>
            <w:r w:rsidRPr="004E4B13">
              <w:rPr>
                <w:rFonts w:eastAsia="Times New Roman" w:cstheme="minorHAnsi"/>
                <w:color w:val="0B0C0C"/>
                <w:lang w:eastAsia="en-GB"/>
              </w:rPr>
              <w:t>difficulty reading</w:t>
            </w:r>
          </w:p>
          <w:p w14:paraId="1F4B0CAE" w14:textId="77777777" w:rsidR="00807247" w:rsidRPr="004E4B13" w:rsidRDefault="00807247" w:rsidP="00807247">
            <w:pPr>
              <w:pStyle w:val="ListParagraph"/>
              <w:numPr>
                <w:ilvl w:val="0"/>
                <w:numId w:val="15"/>
              </w:numPr>
              <w:shd w:val="clear" w:color="auto" w:fill="FFFFFF"/>
              <w:spacing w:after="0" w:line="240" w:lineRule="auto"/>
              <w:rPr>
                <w:rFonts w:eastAsia="Times New Roman" w:cstheme="minorHAnsi"/>
                <w:color w:val="0B0C0C"/>
                <w:lang w:eastAsia="en-GB"/>
              </w:rPr>
            </w:pPr>
            <w:r w:rsidRPr="004E4B13">
              <w:rPr>
                <w:rFonts w:eastAsia="Times New Roman" w:cstheme="minorHAnsi"/>
                <w:color w:val="0B0C0C"/>
                <w:lang w:eastAsia="en-GB"/>
              </w:rPr>
              <w:t>difficulty writing</w:t>
            </w:r>
          </w:p>
          <w:p w14:paraId="1D32247D" w14:textId="77777777" w:rsidR="00807247" w:rsidRPr="004E4B13" w:rsidRDefault="00807247" w:rsidP="00807247">
            <w:pPr>
              <w:pStyle w:val="ListParagraph"/>
              <w:numPr>
                <w:ilvl w:val="0"/>
                <w:numId w:val="15"/>
              </w:numPr>
              <w:shd w:val="clear" w:color="auto" w:fill="FFFFFF"/>
              <w:spacing w:after="0" w:line="240" w:lineRule="auto"/>
              <w:rPr>
                <w:rFonts w:eastAsia="Times New Roman" w:cstheme="minorHAnsi"/>
                <w:color w:val="0B0C0C"/>
                <w:lang w:eastAsia="en-GB"/>
              </w:rPr>
            </w:pPr>
            <w:r w:rsidRPr="004E4B13">
              <w:rPr>
                <w:rFonts w:eastAsia="Times New Roman" w:cstheme="minorHAnsi"/>
                <w:color w:val="0B0C0C"/>
                <w:lang w:eastAsia="en-GB"/>
              </w:rPr>
              <w:t>difficulty concentrating</w:t>
            </w:r>
          </w:p>
          <w:p w14:paraId="27AE8882" w14:textId="77777777" w:rsidR="00807247" w:rsidRPr="004E4B13" w:rsidRDefault="00807247" w:rsidP="00807247">
            <w:pPr>
              <w:pStyle w:val="ListParagraph"/>
              <w:numPr>
                <w:ilvl w:val="0"/>
                <w:numId w:val="15"/>
              </w:numPr>
              <w:shd w:val="clear" w:color="auto" w:fill="FFFFFF"/>
              <w:spacing w:after="0" w:line="240" w:lineRule="auto"/>
              <w:rPr>
                <w:rFonts w:eastAsia="Times New Roman" w:cstheme="minorHAnsi"/>
                <w:color w:val="0B0C0C"/>
                <w:lang w:eastAsia="en-GB"/>
              </w:rPr>
            </w:pPr>
            <w:r w:rsidRPr="004E4B13">
              <w:rPr>
                <w:rFonts w:eastAsia="Times New Roman" w:cstheme="minorHAnsi"/>
                <w:color w:val="0B0C0C"/>
                <w:lang w:eastAsia="en-GB"/>
              </w:rPr>
              <w:t>difficulty processing information</w:t>
            </w:r>
          </w:p>
          <w:p w14:paraId="6DB7A66F" w14:textId="41C7A1F0" w:rsidR="00807247" w:rsidRPr="004E4B13" w:rsidRDefault="00807247" w:rsidP="00807247">
            <w:pPr>
              <w:pStyle w:val="ListParagraph"/>
              <w:numPr>
                <w:ilvl w:val="0"/>
                <w:numId w:val="15"/>
              </w:numPr>
              <w:shd w:val="clear" w:color="auto" w:fill="FFFFFF"/>
              <w:spacing w:after="0" w:line="240" w:lineRule="auto"/>
              <w:rPr>
                <w:rFonts w:eastAsia="Times New Roman" w:cstheme="minorHAnsi"/>
                <w:color w:val="0B0C0C"/>
                <w:lang w:eastAsia="en-GB"/>
              </w:rPr>
            </w:pPr>
            <w:r w:rsidRPr="004E4B13">
              <w:rPr>
                <w:rFonts w:eastAsia="Times New Roman" w:cstheme="minorHAnsi"/>
                <w:color w:val="0B0C0C"/>
                <w:lang w:eastAsia="en-GB"/>
              </w:rPr>
              <w:t xml:space="preserve">a </w:t>
            </w:r>
            <w:r w:rsidR="00112170">
              <w:rPr>
                <w:rFonts w:eastAsia="Times New Roman" w:cstheme="minorHAnsi"/>
                <w:color w:val="0B0C0C"/>
                <w:lang w:eastAsia="en-GB"/>
              </w:rPr>
              <w:t>visual</w:t>
            </w:r>
            <w:r w:rsidRPr="004E4B13">
              <w:rPr>
                <w:rFonts w:eastAsia="Times New Roman" w:cstheme="minorHAnsi"/>
                <w:color w:val="0B0C0C"/>
                <w:lang w:eastAsia="en-GB"/>
              </w:rPr>
              <w:t xml:space="preserve"> impairment</w:t>
            </w:r>
          </w:p>
          <w:p w14:paraId="3978EDE8" w14:textId="2E3F288A" w:rsidR="00807247" w:rsidRPr="004E4B13" w:rsidRDefault="00807247" w:rsidP="00807247">
            <w:pPr>
              <w:pStyle w:val="ListParagraph"/>
              <w:numPr>
                <w:ilvl w:val="0"/>
                <w:numId w:val="15"/>
              </w:numPr>
              <w:shd w:val="clear" w:color="auto" w:fill="FFFFFF"/>
              <w:spacing w:after="0" w:line="240" w:lineRule="auto"/>
              <w:rPr>
                <w:rFonts w:eastAsia="Times New Roman" w:cstheme="minorHAnsi"/>
                <w:color w:val="0B0C0C"/>
                <w:lang w:eastAsia="en-GB"/>
              </w:rPr>
            </w:pPr>
            <w:r w:rsidRPr="004E4B13">
              <w:rPr>
                <w:rFonts w:eastAsia="Times New Roman" w:cstheme="minorHAnsi"/>
                <w:color w:val="0B0C0C"/>
                <w:lang w:eastAsia="en-GB"/>
              </w:rPr>
              <w:t xml:space="preserve">a </w:t>
            </w:r>
            <w:r w:rsidR="00112170">
              <w:rPr>
                <w:rFonts w:eastAsia="Times New Roman" w:cstheme="minorHAnsi"/>
                <w:color w:val="0B0C0C"/>
                <w:lang w:eastAsia="en-GB"/>
              </w:rPr>
              <w:t>hearing</w:t>
            </w:r>
            <w:r w:rsidRPr="004E4B13">
              <w:rPr>
                <w:rFonts w:eastAsia="Times New Roman" w:cstheme="minorHAnsi"/>
                <w:color w:val="0B0C0C"/>
                <w:lang w:eastAsia="en-GB"/>
              </w:rPr>
              <w:t xml:space="preserve"> impairment</w:t>
            </w:r>
          </w:p>
          <w:p w14:paraId="0924E13C" w14:textId="6F35A31A" w:rsidR="00807247" w:rsidRPr="004E4B13" w:rsidRDefault="00807247" w:rsidP="00807247">
            <w:pPr>
              <w:pStyle w:val="ListParagraph"/>
              <w:numPr>
                <w:ilvl w:val="0"/>
                <w:numId w:val="15"/>
              </w:numPr>
              <w:shd w:val="clear" w:color="auto" w:fill="FFFFFF"/>
              <w:spacing w:after="0" w:line="240" w:lineRule="auto"/>
              <w:rPr>
                <w:rFonts w:eastAsia="Times New Roman" w:cstheme="minorHAnsi"/>
                <w:color w:val="0B0C0C"/>
                <w:lang w:eastAsia="en-GB"/>
              </w:rPr>
            </w:pPr>
            <w:r w:rsidRPr="004E4B13">
              <w:rPr>
                <w:rFonts w:eastAsia="Times New Roman" w:cstheme="minorHAnsi"/>
                <w:color w:val="0B0C0C"/>
                <w:lang w:eastAsia="en-GB"/>
              </w:rPr>
              <w:t>English as an additional language</w:t>
            </w:r>
            <w:r w:rsidR="00FB3DEA" w:rsidRPr="004E4B13">
              <w:rPr>
                <w:rFonts w:eastAsia="Times New Roman" w:cstheme="minorHAnsi"/>
                <w:color w:val="0B0C0C"/>
                <w:lang w:eastAsia="en-GB"/>
              </w:rPr>
              <w:t xml:space="preserve"> (EAL)</w:t>
            </w:r>
          </w:p>
          <w:p w14:paraId="1638ED4D" w14:textId="77777777" w:rsidR="00FB3DEA" w:rsidRDefault="00FB3DEA" w:rsidP="00FB3DEA">
            <w:pPr>
              <w:pStyle w:val="ListParagraph"/>
              <w:shd w:val="clear" w:color="auto" w:fill="FFFFFF"/>
              <w:spacing w:after="0" w:line="240" w:lineRule="auto"/>
              <w:ind w:left="660"/>
              <w:rPr>
                <w:rStyle w:val="IntenseReference"/>
                <w:rFonts w:eastAsia="Times New Roman" w:cstheme="minorHAnsi"/>
                <w:b w:val="0"/>
                <w:bCs w:val="0"/>
                <w:smallCaps w:val="0"/>
                <w:color w:val="0B0C0C"/>
                <w:spacing w:val="0"/>
                <w:highlight w:val="yellow"/>
                <w:lang w:eastAsia="en-GB"/>
              </w:rPr>
            </w:pPr>
          </w:p>
          <w:p w14:paraId="248397F5" w14:textId="4EC12F7F" w:rsidR="004E4B13" w:rsidRDefault="004E4B13" w:rsidP="004E4B13">
            <w:pPr>
              <w:shd w:val="clear" w:color="auto" w:fill="FFFFFF"/>
              <w:rPr>
                <w:rStyle w:val="IntenseReference"/>
                <w:rFonts w:eastAsia="Times New Roman" w:cstheme="minorHAnsi"/>
                <w:b w:val="0"/>
                <w:bCs w:val="0"/>
                <w:smallCaps w:val="0"/>
                <w:color w:val="0B0C0C"/>
                <w:spacing w:val="0"/>
                <w:lang w:eastAsia="en-GB"/>
              </w:rPr>
            </w:pPr>
            <w:r w:rsidRPr="004E4B13">
              <w:rPr>
                <w:rStyle w:val="IntenseReference"/>
                <w:rFonts w:eastAsia="Times New Roman" w:cstheme="minorHAnsi"/>
                <w:b w:val="0"/>
                <w:bCs w:val="0"/>
                <w:smallCaps w:val="0"/>
                <w:color w:val="0B0C0C"/>
                <w:spacing w:val="0"/>
                <w:lang w:eastAsia="en-GB"/>
              </w:rPr>
              <w:t xml:space="preserve">The decision to </w:t>
            </w:r>
            <w:r w:rsidRPr="00832F5A">
              <w:rPr>
                <w:rStyle w:val="IntenseReference"/>
                <w:rFonts w:eastAsia="Times New Roman" w:cstheme="minorHAnsi"/>
                <w:smallCaps w:val="0"/>
                <w:color w:val="0B0C0C"/>
                <w:spacing w:val="0"/>
                <w:lang w:eastAsia="en-GB"/>
              </w:rPr>
              <w:t>disapply</w:t>
            </w:r>
            <w:r w:rsidRPr="004E4B13">
              <w:rPr>
                <w:rStyle w:val="IntenseReference"/>
                <w:rFonts w:eastAsia="Times New Roman" w:cstheme="minorHAnsi"/>
                <w:b w:val="0"/>
                <w:bCs w:val="0"/>
                <w:smallCaps w:val="0"/>
                <w:color w:val="0B0C0C"/>
                <w:spacing w:val="0"/>
                <w:lang w:eastAsia="en-GB"/>
              </w:rPr>
              <w:t xml:space="preserve"> a child from a</w:t>
            </w:r>
            <w:r w:rsidR="004177AC">
              <w:rPr>
                <w:rStyle w:val="IntenseReference"/>
                <w:rFonts w:eastAsia="Times New Roman" w:cstheme="minorHAnsi"/>
                <w:b w:val="0"/>
                <w:bCs w:val="0"/>
                <w:smallCaps w:val="0"/>
                <w:color w:val="0B0C0C"/>
                <w:spacing w:val="0"/>
                <w:lang w:eastAsia="en-GB"/>
              </w:rPr>
              <w:t>n exam</w:t>
            </w:r>
            <w:r w:rsidRPr="004E4B13">
              <w:rPr>
                <w:rStyle w:val="IntenseReference"/>
                <w:rFonts w:eastAsia="Times New Roman" w:cstheme="minorHAnsi"/>
                <w:b w:val="0"/>
                <w:bCs w:val="0"/>
                <w:smallCaps w:val="0"/>
                <w:color w:val="0B0C0C"/>
                <w:spacing w:val="0"/>
                <w:lang w:eastAsia="en-GB"/>
              </w:rPr>
              <w:t xml:space="preserve"> can only be made by the </w:t>
            </w:r>
            <w:r w:rsidRPr="00832F5A">
              <w:rPr>
                <w:rStyle w:val="IntenseReference"/>
                <w:rFonts w:eastAsia="Times New Roman" w:cstheme="minorHAnsi"/>
                <w:smallCaps w:val="0"/>
                <w:color w:val="0B0C0C"/>
                <w:spacing w:val="0"/>
                <w:lang w:eastAsia="en-GB"/>
              </w:rPr>
              <w:t>headteacher</w:t>
            </w:r>
            <w:r w:rsidR="004177AC">
              <w:rPr>
                <w:rStyle w:val="IntenseReference"/>
                <w:rFonts w:eastAsia="Times New Roman" w:cstheme="minorHAnsi"/>
                <w:b w:val="0"/>
                <w:bCs w:val="0"/>
                <w:smallCaps w:val="0"/>
                <w:color w:val="0B0C0C"/>
                <w:spacing w:val="0"/>
                <w:lang w:eastAsia="en-GB"/>
              </w:rPr>
              <w:t xml:space="preserve">. </w:t>
            </w:r>
            <w:r w:rsidRPr="004E4B13">
              <w:rPr>
                <w:rStyle w:val="IntenseReference"/>
                <w:rFonts w:eastAsia="Times New Roman" w:cstheme="minorHAnsi"/>
                <w:b w:val="0"/>
                <w:bCs w:val="0"/>
                <w:smallCaps w:val="0"/>
                <w:color w:val="0B0C0C"/>
                <w:spacing w:val="0"/>
                <w:lang w:eastAsia="en-GB"/>
              </w:rPr>
              <w:t>This is a</w:t>
            </w:r>
            <w:r w:rsidR="004177AC">
              <w:rPr>
                <w:rStyle w:val="IntenseReference"/>
                <w:rFonts w:eastAsia="Times New Roman" w:cstheme="minorHAnsi"/>
                <w:b w:val="0"/>
                <w:bCs w:val="0"/>
                <w:smallCaps w:val="0"/>
                <w:color w:val="0B0C0C"/>
                <w:spacing w:val="0"/>
                <w:lang w:eastAsia="en-GB"/>
              </w:rPr>
              <w:t xml:space="preserve"> </w:t>
            </w:r>
            <w:r w:rsidRPr="00832F5A">
              <w:rPr>
                <w:rStyle w:val="IntenseReference"/>
                <w:rFonts w:eastAsia="Times New Roman" w:cstheme="minorHAnsi"/>
                <w:smallCaps w:val="0"/>
                <w:color w:val="0B0C0C"/>
                <w:spacing w:val="0"/>
                <w:lang w:eastAsia="en-GB"/>
              </w:rPr>
              <w:t>rare</w:t>
            </w:r>
            <w:r w:rsidRPr="004E4B13">
              <w:rPr>
                <w:rStyle w:val="IntenseReference"/>
                <w:rFonts w:eastAsia="Times New Roman" w:cstheme="minorHAnsi"/>
                <w:b w:val="0"/>
                <w:bCs w:val="0"/>
                <w:smallCaps w:val="0"/>
                <w:color w:val="0B0C0C"/>
                <w:spacing w:val="0"/>
                <w:lang w:eastAsia="en-GB"/>
              </w:rPr>
              <w:t xml:space="preserve"> occurrence and should only be considered when a child is working </w:t>
            </w:r>
            <w:r w:rsidRPr="00832F5A">
              <w:rPr>
                <w:rStyle w:val="IntenseReference"/>
                <w:rFonts w:eastAsia="Times New Roman" w:cstheme="minorHAnsi"/>
                <w:smallCaps w:val="0"/>
                <w:color w:val="0B0C0C"/>
                <w:spacing w:val="0"/>
                <w:lang w:eastAsia="en-GB"/>
              </w:rPr>
              <w:t>significantly below the standard of the test</w:t>
            </w:r>
            <w:r w:rsidRPr="004E4B13">
              <w:rPr>
                <w:rStyle w:val="IntenseReference"/>
                <w:rFonts w:eastAsia="Times New Roman" w:cstheme="minorHAnsi"/>
                <w:b w:val="0"/>
                <w:bCs w:val="0"/>
                <w:smallCaps w:val="0"/>
                <w:color w:val="0B0C0C"/>
                <w:spacing w:val="0"/>
                <w:lang w:eastAsia="en-GB"/>
              </w:rPr>
              <w:t xml:space="preserve">, to the point where they would </w:t>
            </w:r>
            <w:r w:rsidRPr="00EB689C">
              <w:rPr>
                <w:rStyle w:val="IntenseReference"/>
                <w:rFonts w:eastAsia="Times New Roman" w:cstheme="minorHAnsi"/>
                <w:smallCaps w:val="0"/>
                <w:color w:val="0B0C0C"/>
                <w:spacing w:val="0"/>
                <w:lang w:eastAsia="en-GB"/>
              </w:rPr>
              <w:t>not be able to score any marks</w:t>
            </w:r>
            <w:r w:rsidR="004177AC" w:rsidRPr="00EB689C">
              <w:rPr>
                <w:rStyle w:val="IntenseReference"/>
                <w:rFonts w:eastAsia="Times New Roman" w:cstheme="minorHAnsi"/>
                <w:smallCaps w:val="0"/>
                <w:color w:val="0B0C0C"/>
                <w:spacing w:val="0"/>
                <w:lang w:eastAsia="en-GB"/>
              </w:rPr>
              <w:t>.</w:t>
            </w:r>
            <w:r w:rsidR="00D64D3D">
              <w:rPr>
                <w:rStyle w:val="IntenseReference"/>
                <w:rFonts w:eastAsia="Times New Roman" w:cstheme="minorHAnsi"/>
                <w:b w:val="0"/>
                <w:bCs w:val="0"/>
                <w:smallCaps w:val="0"/>
                <w:color w:val="0B0C0C"/>
                <w:spacing w:val="0"/>
                <w:lang w:eastAsia="en-GB"/>
              </w:rPr>
              <w:t xml:space="preserve"> If this is relevant to your child, </w:t>
            </w:r>
            <w:r w:rsidR="00181E44">
              <w:rPr>
                <w:rStyle w:val="IntenseReference"/>
                <w:rFonts w:eastAsia="Times New Roman" w:cstheme="minorHAnsi"/>
                <w:b w:val="0"/>
                <w:bCs w:val="0"/>
                <w:smallCaps w:val="0"/>
                <w:color w:val="0B0C0C"/>
                <w:spacing w:val="0"/>
                <w:lang w:eastAsia="en-GB"/>
              </w:rPr>
              <w:t>your child’s</w:t>
            </w:r>
            <w:r w:rsidR="00832F5A">
              <w:rPr>
                <w:rStyle w:val="IntenseReference"/>
                <w:rFonts w:eastAsia="Times New Roman" w:cstheme="minorHAnsi"/>
                <w:b w:val="0"/>
                <w:bCs w:val="0"/>
                <w:smallCaps w:val="0"/>
                <w:color w:val="0B0C0C"/>
                <w:spacing w:val="0"/>
                <w:lang w:eastAsia="en-GB"/>
              </w:rPr>
              <w:t xml:space="preserve"> class teacher will discuss this with you.</w:t>
            </w:r>
          </w:p>
          <w:p w14:paraId="36E73CDA" w14:textId="6BE753B8" w:rsidR="00905B40" w:rsidRPr="004177AC" w:rsidRDefault="00905B40" w:rsidP="004E4B13">
            <w:pPr>
              <w:shd w:val="clear" w:color="auto" w:fill="FFFFFF"/>
              <w:rPr>
                <w:rStyle w:val="IntenseReference"/>
                <w:rFonts w:eastAsia="Times New Roman" w:cstheme="minorHAnsi"/>
                <w:b w:val="0"/>
                <w:bCs w:val="0"/>
                <w:smallCaps w:val="0"/>
                <w:color w:val="0B0C0C"/>
                <w:spacing w:val="0"/>
                <w:lang w:eastAsia="en-GB"/>
              </w:rPr>
            </w:pPr>
          </w:p>
        </w:tc>
      </w:tr>
      <w:tr w:rsidR="00807247" w14:paraId="2ED60228" w14:textId="77777777">
        <w:tc>
          <w:tcPr>
            <w:tcW w:w="9305" w:type="dxa"/>
            <w:gridSpan w:val="3"/>
            <w:shd w:val="clear" w:color="auto" w:fill="C6D9F1" w:themeFill="text2" w:themeFillTint="33"/>
          </w:tcPr>
          <w:p w14:paraId="2ED60227" w14:textId="28C5E385" w:rsidR="00807247" w:rsidRPr="000D2B6B" w:rsidRDefault="000D1838" w:rsidP="00807247">
            <w:pPr>
              <w:rPr>
                <w:rStyle w:val="IntenseReference"/>
              </w:rPr>
            </w:pPr>
            <w:r w:rsidRPr="000D2B6B">
              <w:rPr>
                <w:rStyle w:val="IntenseReference"/>
              </w:rPr>
              <w:lastRenderedPageBreak/>
              <w:t xml:space="preserve">How will I </w:t>
            </w:r>
            <w:r w:rsidR="00807247" w:rsidRPr="000D2B6B">
              <w:rPr>
                <w:rStyle w:val="IntenseReference"/>
              </w:rPr>
              <w:t>be involved in supporting my child?</w:t>
            </w:r>
          </w:p>
        </w:tc>
      </w:tr>
      <w:tr w:rsidR="00807247" w14:paraId="2ED60232" w14:textId="77777777">
        <w:tc>
          <w:tcPr>
            <w:tcW w:w="9305" w:type="dxa"/>
            <w:gridSpan w:val="3"/>
          </w:tcPr>
          <w:p w14:paraId="52B2E4A1" w14:textId="6DD0BFD7" w:rsidR="000D2B6B" w:rsidRPr="005A66CD" w:rsidRDefault="00807247" w:rsidP="00807247">
            <w:pPr>
              <w:rPr>
                <w:b/>
              </w:rPr>
            </w:pPr>
            <w:r w:rsidRPr="009C3449">
              <w:t xml:space="preserve">You will be invited to attend </w:t>
            </w:r>
            <w:r w:rsidRPr="005A66CD">
              <w:rPr>
                <w:b/>
              </w:rPr>
              <w:t>parents’</w:t>
            </w:r>
            <w:r w:rsidR="00982F92" w:rsidRPr="005A66CD">
              <w:rPr>
                <w:b/>
              </w:rPr>
              <w:t xml:space="preserve"> and/or carers</w:t>
            </w:r>
            <w:r w:rsidR="00887277" w:rsidRPr="005A66CD">
              <w:rPr>
                <w:b/>
              </w:rPr>
              <w:t>’</w:t>
            </w:r>
            <w:r w:rsidRPr="005A66CD">
              <w:rPr>
                <w:b/>
              </w:rPr>
              <w:t xml:space="preserve"> meetings</w:t>
            </w:r>
            <w:r w:rsidRPr="009C3449">
              <w:t xml:space="preserve"> </w:t>
            </w:r>
            <w:r w:rsidR="000D2B6B" w:rsidRPr="009C3449">
              <w:t xml:space="preserve">with </w:t>
            </w:r>
            <w:r w:rsidR="00887277" w:rsidRPr="009C3449">
              <w:t>your</w:t>
            </w:r>
            <w:r w:rsidR="000D2B6B" w:rsidRPr="009C3449">
              <w:t xml:space="preserve"> child’s class teacher in both the </w:t>
            </w:r>
            <w:r w:rsidR="000D2B6B" w:rsidRPr="005A66CD">
              <w:rPr>
                <w:b/>
              </w:rPr>
              <w:t>Autumn and Spring terms</w:t>
            </w:r>
            <w:r w:rsidR="000D2B6B" w:rsidRPr="009C3449">
              <w:t xml:space="preserve">. In the </w:t>
            </w:r>
            <w:r w:rsidR="00887277" w:rsidRPr="005A66CD">
              <w:rPr>
                <w:b/>
              </w:rPr>
              <w:t>S</w:t>
            </w:r>
            <w:r w:rsidR="000D2B6B" w:rsidRPr="005A66CD">
              <w:rPr>
                <w:b/>
              </w:rPr>
              <w:t>ummer term</w:t>
            </w:r>
            <w:r w:rsidR="000D2B6B" w:rsidRPr="009C3449">
              <w:t>, parents</w:t>
            </w:r>
            <w:r w:rsidR="00887277" w:rsidRPr="009C3449">
              <w:t xml:space="preserve"> and/or carers</w:t>
            </w:r>
            <w:r w:rsidR="000D2B6B" w:rsidRPr="009C3449">
              <w:t xml:space="preserve"> of children on the SEND register will receive an </w:t>
            </w:r>
            <w:r w:rsidR="000D2B6B" w:rsidRPr="005A66CD">
              <w:rPr>
                <w:b/>
              </w:rPr>
              <w:t>additional appointment offer with the SENDCo.</w:t>
            </w:r>
          </w:p>
          <w:p w14:paraId="11411953" w14:textId="77777777" w:rsidR="00F23F21" w:rsidRPr="005A66CD" w:rsidRDefault="00F23F21" w:rsidP="00807247">
            <w:pPr>
              <w:rPr>
                <w:b/>
              </w:rPr>
            </w:pPr>
          </w:p>
          <w:p w14:paraId="2ED60229" w14:textId="4A85FCD3" w:rsidR="00807247" w:rsidRPr="009C3449" w:rsidRDefault="00807247" w:rsidP="00807247">
            <w:r w:rsidRPr="009C3449">
              <w:t xml:space="preserve">You can </w:t>
            </w:r>
            <w:r w:rsidRPr="00DB7F7E">
              <w:rPr>
                <w:b/>
              </w:rPr>
              <w:t>support your child’s learning and development in other ways</w:t>
            </w:r>
            <w:r w:rsidRPr="009C3449">
              <w:t>, including:</w:t>
            </w:r>
          </w:p>
          <w:p w14:paraId="7E08F328" w14:textId="32F3FD21" w:rsidR="00807247" w:rsidRPr="009C3449" w:rsidRDefault="00E877D5" w:rsidP="00807247">
            <w:pPr>
              <w:pStyle w:val="ListParagraph"/>
              <w:numPr>
                <w:ilvl w:val="0"/>
                <w:numId w:val="9"/>
              </w:numPr>
              <w:spacing w:after="0" w:line="240" w:lineRule="auto"/>
              <w:rPr>
                <w:i/>
              </w:rPr>
            </w:pPr>
            <w:r w:rsidRPr="009C3449">
              <w:t>Attending w</w:t>
            </w:r>
            <w:r w:rsidR="00807247" w:rsidRPr="009C3449">
              <w:t>hole school events and celebrations</w:t>
            </w:r>
          </w:p>
          <w:p w14:paraId="2ED6022A" w14:textId="0C7BBFB5" w:rsidR="00807247" w:rsidRPr="009C3449" w:rsidRDefault="00807247" w:rsidP="00807247">
            <w:pPr>
              <w:pStyle w:val="ListParagraph"/>
              <w:numPr>
                <w:ilvl w:val="0"/>
                <w:numId w:val="9"/>
              </w:numPr>
              <w:spacing w:after="0" w:line="240" w:lineRule="auto"/>
              <w:rPr>
                <w:i/>
              </w:rPr>
            </w:pPr>
            <w:r w:rsidRPr="009C3449">
              <w:t xml:space="preserve">Attending </w:t>
            </w:r>
            <w:r w:rsidR="00426DE1" w:rsidRPr="009C3449">
              <w:t xml:space="preserve">weekly achievement </w:t>
            </w:r>
            <w:r w:rsidRPr="009C3449">
              <w:t>assemblies</w:t>
            </w:r>
          </w:p>
          <w:p w14:paraId="2ED6022B" w14:textId="27AE3DC2" w:rsidR="00807247" w:rsidRPr="009C3449" w:rsidRDefault="00887277" w:rsidP="00807247">
            <w:pPr>
              <w:pStyle w:val="ListParagraph"/>
              <w:numPr>
                <w:ilvl w:val="0"/>
                <w:numId w:val="9"/>
              </w:numPr>
              <w:spacing w:after="0" w:line="240" w:lineRule="auto"/>
              <w:rPr>
                <w:i/>
              </w:rPr>
            </w:pPr>
            <w:r w:rsidRPr="009C3449">
              <w:t>S</w:t>
            </w:r>
            <w:r w:rsidR="00E877D5" w:rsidRPr="009C3449">
              <w:t xml:space="preserve">upporting </w:t>
            </w:r>
            <w:r w:rsidRPr="009C3449">
              <w:t>your child at school s</w:t>
            </w:r>
            <w:r w:rsidR="00807247" w:rsidRPr="009C3449">
              <w:t>ports events</w:t>
            </w:r>
          </w:p>
          <w:p w14:paraId="2ED60230" w14:textId="3F6FEE6B" w:rsidR="00807247" w:rsidRPr="009C3449" w:rsidRDefault="00807247" w:rsidP="00807247">
            <w:pPr>
              <w:pStyle w:val="ListParagraph"/>
              <w:numPr>
                <w:ilvl w:val="0"/>
                <w:numId w:val="9"/>
              </w:numPr>
              <w:spacing w:after="0" w:line="240" w:lineRule="auto"/>
              <w:rPr>
                <w:i/>
              </w:rPr>
            </w:pPr>
            <w:r w:rsidRPr="009C3449">
              <w:t>Com</w:t>
            </w:r>
            <w:r w:rsidR="00E877D5" w:rsidRPr="009C3449">
              <w:t>ing</w:t>
            </w:r>
            <w:r w:rsidRPr="009C3449">
              <w:t xml:space="preserve"> to school information events</w:t>
            </w:r>
          </w:p>
          <w:p w14:paraId="3F40C879" w14:textId="57C7391F" w:rsidR="00807247" w:rsidRPr="009C3449" w:rsidRDefault="00807247" w:rsidP="00807247">
            <w:pPr>
              <w:pStyle w:val="ListParagraph"/>
              <w:numPr>
                <w:ilvl w:val="0"/>
                <w:numId w:val="9"/>
              </w:numPr>
              <w:spacing w:after="0" w:line="240" w:lineRule="auto"/>
              <w:rPr>
                <w:i/>
              </w:rPr>
            </w:pPr>
            <w:r w:rsidRPr="009C3449">
              <w:t>Support your child regularly with their reading, spellings, times</w:t>
            </w:r>
            <w:r w:rsidR="0010226C">
              <w:t xml:space="preserve"> tables and other home learning opportunities</w:t>
            </w:r>
          </w:p>
          <w:p w14:paraId="78990AB0" w14:textId="0975437F" w:rsidR="00807247" w:rsidRPr="009C3449" w:rsidRDefault="00807247" w:rsidP="00807247">
            <w:pPr>
              <w:pStyle w:val="ListParagraph"/>
              <w:numPr>
                <w:ilvl w:val="0"/>
                <w:numId w:val="9"/>
              </w:numPr>
              <w:spacing w:after="0" w:line="240" w:lineRule="auto"/>
              <w:rPr>
                <w:i/>
              </w:rPr>
            </w:pPr>
            <w:r w:rsidRPr="009C3449">
              <w:t>Become a parent</w:t>
            </w:r>
            <w:r w:rsidR="004C296D" w:rsidRPr="009C3449">
              <w:t xml:space="preserve"> and/or carer</w:t>
            </w:r>
            <w:r w:rsidRPr="009C3449">
              <w:t xml:space="preserve"> governor</w:t>
            </w:r>
          </w:p>
          <w:p w14:paraId="72AB1768" w14:textId="0D8D36D5" w:rsidR="00F23F21" w:rsidRPr="009C3449" w:rsidRDefault="00F23F21" w:rsidP="00807247">
            <w:pPr>
              <w:pStyle w:val="ListParagraph"/>
              <w:numPr>
                <w:ilvl w:val="0"/>
                <w:numId w:val="9"/>
              </w:numPr>
              <w:spacing w:after="0" w:line="240" w:lineRule="auto"/>
              <w:rPr>
                <w:i/>
              </w:rPr>
            </w:pPr>
            <w:r w:rsidRPr="009C3449">
              <w:t xml:space="preserve">Join the </w:t>
            </w:r>
            <w:r w:rsidR="006F65B0" w:rsidRPr="009C3449">
              <w:t>school’s active Parents, Teachers and Friends Association (</w:t>
            </w:r>
            <w:r w:rsidRPr="009C3449">
              <w:t>PTFA</w:t>
            </w:r>
            <w:r w:rsidR="006F65B0" w:rsidRPr="009C3449">
              <w:t>)</w:t>
            </w:r>
          </w:p>
          <w:p w14:paraId="2ED60231" w14:textId="64CBC6DD" w:rsidR="000D2B6B" w:rsidRPr="006F41DD" w:rsidRDefault="000D2B6B" w:rsidP="000D2B6B">
            <w:pPr>
              <w:pStyle w:val="ListParagraph"/>
              <w:spacing w:after="0" w:line="240" w:lineRule="auto"/>
              <w:rPr>
                <w:i/>
                <w:highlight w:val="yellow"/>
              </w:rPr>
            </w:pPr>
          </w:p>
        </w:tc>
      </w:tr>
      <w:tr w:rsidR="00807247" w14:paraId="2ED60234" w14:textId="77777777">
        <w:tc>
          <w:tcPr>
            <w:tcW w:w="9305" w:type="dxa"/>
            <w:gridSpan w:val="3"/>
            <w:shd w:val="clear" w:color="auto" w:fill="C6D9F1" w:themeFill="text2" w:themeFillTint="33"/>
          </w:tcPr>
          <w:p w14:paraId="2ED60233" w14:textId="77777777" w:rsidR="00807247" w:rsidRPr="006F41DD" w:rsidRDefault="00807247" w:rsidP="00807247">
            <w:pPr>
              <w:rPr>
                <w:rStyle w:val="IntenseReference"/>
                <w:highlight w:val="yellow"/>
              </w:rPr>
            </w:pPr>
            <w:r w:rsidRPr="007A675B">
              <w:rPr>
                <w:rStyle w:val="IntenseReference"/>
              </w:rPr>
              <w:t>How is my child involved?</w:t>
            </w:r>
          </w:p>
        </w:tc>
      </w:tr>
      <w:tr w:rsidR="00807247" w14:paraId="2ED60236" w14:textId="77777777">
        <w:tc>
          <w:tcPr>
            <w:tcW w:w="9305" w:type="dxa"/>
            <w:gridSpan w:val="3"/>
          </w:tcPr>
          <w:p w14:paraId="06E4819D" w14:textId="035788B6" w:rsidR="003C0583" w:rsidRPr="003C0583" w:rsidRDefault="00807247" w:rsidP="009B527F">
            <w:pPr>
              <w:shd w:val="clear" w:color="auto" w:fill="FFFFFF"/>
              <w:rPr>
                <w:rFonts w:eastAsia="Times New Roman" w:cstheme="minorHAnsi"/>
                <w:lang w:eastAsia="en-GB"/>
              </w:rPr>
            </w:pPr>
            <w:r w:rsidRPr="003C0583">
              <w:rPr>
                <w:rFonts w:eastAsia="Times New Roman" w:cstheme="minorHAnsi"/>
                <w:lang w:eastAsia="en-GB"/>
              </w:rPr>
              <w:t xml:space="preserve">We encourage </w:t>
            </w:r>
            <w:r w:rsidRPr="00A53D54">
              <w:rPr>
                <w:rFonts w:eastAsia="Times New Roman" w:cstheme="minorHAnsi"/>
                <w:b/>
                <w:lang w:eastAsia="en-GB"/>
              </w:rPr>
              <w:t xml:space="preserve">all </w:t>
            </w:r>
            <w:r w:rsidR="009B527F" w:rsidRPr="00A53D54">
              <w:rPr>
                <w:rFonts w:eastAsia="Times New Roman" w:cstheme="minorHAnsi"/>
                <w:b/>
                <w:lang w:eastAsia="en-GB"/>
              </w:rPr>
              <w:t>children</w:t>
            </w:r>
            <w:r w:rsidRPr="00A53D54">
              <w:rPr>
                <w:rFonts w:eastAsia="Times New Roman" w:cstheme="minorHAnsi"/>
                <w:b/>
                <w:lang w:eastAsia="en-GB"/>
              </w:rPr>
              <w:t xml:space="preserve"> to be actively involved in their learning</w:t>
            </w:r>
            <w:r w:rsidRPr="003C0583">
              <w:rPr>
                <w:rFonts w:eastAsia="Times New Roman" w:cstheme="minorHAnsi"/>
                <w:lang w:eastAsia="en-GB"/>
              </w:rPr>
              <w:t xml:space="preserve">, and staff are committed to working in partnership with children and their families </w:t>
            </w:r>
            <w:r w:rsidR="003C0583" w:rsidRPr="003C0583">
              <w:rPr>
                <w:rFonts w:eastAsia="Times New Roman" w:cstheme="minorHAnsi"/>
                <w:lang w:eastAsia="en-GB"/>
              </w:rPr>
              <w:t>to provide the best learning experience possible.</w:t>
            </w:r>
            <w:r w:rsidR="007A675B">
              <w:rPr>
                <w:rFonts w:eastAsia="Times New Roman" w:cstheme="minorHAnsi"/>
                <w:lang w:eastAsia="en-GB"/>
              </w:rPr>
              <w:t xml:space="preserve"> </w:t>
            </w:r>
          </w:p>
          <w:p w14:paraId="0CEEDD7A" w14:textId="42B342D9" w:rsidR="003C0583" w:rsidRDefault="003C0583" w:rsidP="009B527F">
            <w:pPr>
              <w:shd w:val="clear" w:color="auto" w:fill="FFFFFF"/>
              <w:rPr>
                <w:rFonts w:eastAsia="Times New Roman" w:cstheme="minorHAnsi"/>
                <w:highlight w:val="yellow"/>
                <w:lang w:eastAsia="en-GB"/>
              </w:rPr>
            </w:pPr>
          </w:p>
          <w:p w14:paraId="72185B24" w14:textId="5DC1DA6C" w:rsidR="003C0583" w:rsidRPr="003C0583" w:rsidRDefault="003C0583" w:rsidP="009B527F">
            <w:pPr>
              <w:shd w:val="clear" w:color="auto" w:fill="FFFFFF"/>
              <w:rPr>
                <w:rFonts w:eastAsia="Times New Roman" w:cstheme="minorHAnsi"/>
                <w:lang w:eastAsia="en-GB"/>
              </w:rPr>
            </w:pPr>
            <w:r w:rsidRPr="003C0583">
              <w:rPr>
                <w:rFonts w:eastAsia="Times New Roman" w:cstheme="minorHAnsi"/>
                <w:lang w:eastAsia="en-GB"/>
              </w:rPr>
              <w:t xml:space="preserve">If your child has been awarded an EHCP, they will </w:t>
            </w:r>
            <w:r w:rsidRPr="00A53D54">
              <w:rPr>
                <w:rFonts w:eastAsia="Times New Roman" w:cstheme="minorHAnsi"/>
                <w:b/>
                <w:lang w:eastAsia="en-GB"/>
              </w:rPr>
              <w:t>be invited to attend their annual review meetings</w:t>
            </w:r>
            <w:r w:rsidRPr="003C0583">
              <w:rPr>
                <w:rFonts w:eastAsia="Times New Roman" w:cstheme="minorHAnsi"/>
                <w:lang w:eastAsia="en-GB"/>
              </w:rPr>
              <w:t>. If they are not capable, or do not feel comfortable to do so, we will use visuals or other child-friendly tools to gather their opinions on school.</w:t>
            </w:r>
            <w:r w:rsidR="00114FB8">
              <w:rPr>
                <w:rFonts w:eastAsia="Times New Roman" w:cstheme="minorHAnsi"/>
                <w:lang w:eastAsia="en-GB"/>
              </w:rPr>
              <w:t xml:space="preserve"> Those children who are in receipt of additional funding</w:t>
            </w:r>
            <w:r w:rsidR="006C740B">
              <w:rPr>
                <w:rFonts w:eastAsia="Times New Roman" w:cstheme="minorHAnsi"/>
                <w:lang w:eastAsia="en-GB"/>
              </w:rPr>
              <w:t xml:space="preserve"> will be asked to give their opinions on school as part of the application process. This </w:t>
            </w:r>
            <w:r w:rsidR="006C740B" w:rsidRPr="00A53D54">
              <w:rPr>
                <w:rFonts w:eastAsia="Times New Roman" w:cstheme="minorHAnsi"/>
                <w:b/>
                <w:lang w:eastAsia="en-GB"/>
              </w:rPr>
              <w:t>gives school an indication of how to best support the child’s needs</w:t>
            </w:r>
            <w:r w:rsidR="00221B99">
              <w:rPr>
                <w:rFonts w:eastAsia="Times New Roman" w:cstheme="minorHAnsi"/>
                <w:lang w:eastAsia="en-GB"/>
              </w:rPr>
              <w:t xml:space="preserve"> with the</w:t>
            </w:r>
            <w:r w:rsidR="00F365B6">
              <w:rPr>
                <w:rFonts w:eastAsia="Times New Roman" w:cstheme="minorHAnsi"/>
                <w:lang w:eastAsia="en-GB"/>
              </w:rPr>
              <w:t xml:space="preserve"> additional</w:t>
            </w:r>
            <w:r w:rsidR="00221B99">
              <w:rPr>
                <w:rFonts w:eastAsia="Times New Roman" w:cstheme="minorHAnsi"/>
                <w:lang w:eastAsia="en-GB"/>
              </w:rPr>
              <w:t xml:space="preserve"> funding that they have received.</w:t>
            </w:r>
          </w:p>
          <w:p w14:paraId="2ED60235" w14:textId="5E6F1399" w:rsidR="003C0583" w:rsidRPr="006F41DD" w:rsidRDefault="003C0583" w:rsidP="009B527F">
            <w:pPr>
              <w:shd w:val="clear" w:color="auto" w:fill="FFFFFF"/>
              <w:rPr>
                <w:rFonts w:eastAsia="Times New Roman" w:cstheme="minorHAnsi"/>
                <w:highlight w:val="yellow"/>
                <w:lang w:eastAsia="en-GB"/>
              </w:rPr>
            </w:pPr>
          </w:p>
        </w:tc>
      </w:tr>
      <w:tr w:rsidR="00807247" w14:paraId="2ED60238" w14:textId="77777777">
        <w:tc>
          <w:tcPr>
            <w:tcW w:w="9305" w:type="dxa"/>
            <w:gridSpan w:val="3"/>
            <w:shd w:val="clear" w:color="auto" w:fill="C6D9F1" w:themeFill="text2" w:themeFillTint="33"/>
          </w:tcPr>
          <w:p w14:paraId="2ED60237" w14:textId="77777777" w:rsidR="00807247" w:rsidRPr="006F41DD" w:rsidRDefault="00807247" w:rsidP="00807247">
            <w:pPr>
              <w:rPr>
                <w:rStyle w:val="IntenseReference"/>
                <w:highlight w:val="yellow"/>
              </w:rPr>
            </w:pPr>
            <w:r w:rsidRPr="000B62AF">
              <w:rPr>
                <w:rStyle w:val="IntenseReference"/>
              </w:rPr>
              <w:t>How will my child be supported with moving classes, year groups or to another school?</w:t>
            </w:r>
          </w:p>
        </w:tc>
      </w:tr>
      <w:tr w:rsidR="00807247" w14:paraId="2ED60244" w14:textId="77777777">
        <w:tc>
          <w:tcPr>
            <w:tcW w:w="9305" w:type="dxa"/>
            <w:gridSpan w:val="3"/>
          </w:tcPr>
          <w:p w14:paraId="2ED60239" w14:textId="72915606" w:rsidR="00807247" w:rsidRPr="00B64BEC" w:rsidRDefault="00807247" w:rsidP="00807247">
            <w:pPr>
              <w:rPr>
                <w:rFonts w:cstheme="minorHAnsi"/>
                <w:iCs/>
              </w:rPr>
            </w:pPr>
            <w:r w:rsidRPr="00B64BEC">
              <w:rPr>
                <w:rFonts w:cstheme="minorHAnsi"/>
                <w:iCs/>
              </w:rPr>
              <w:t xml:space="preserve">All </w:t>
            </w:r>
            <w:r w:rsidR="009B527F" w:rsidRPr="00B64BEC">
              <w:rPr>
                <w:rFonts w:cstheme="minorHAnsi"/>
                <w:iCs/>
              </w:rPr>
              <w:t>children</w:t>
            </w:r>
            <w:r w:rsidRPr="00B64BEC">
              <w:rPr>
                <w:rFonts w:cstheme="minorHAnsi"/>
                <w:iCs/>
              </w:rPr>
              <w:t>, regardless of race, faith, gender or capability in all aspects of school are we</w:t>
            </w:r>
            <w:r w:rsidR="00B160BE" w:rsidRPr="00B64BEC">
              <w:rPr>
                <w:rFonts w:cstheme="minorHAnsi"/>
                <w:iCs/>
              </w:rPr>
              <w:t xml:space="preserve">lcome at </w:t>
            </w:r>
            <w:proofErr w:type="spellStart"/>
            <w:r w:rsidR="00B160BE" w:rsidRPr="00B64BEC">
              <w:rPr>
                <w:rFonts w:cstheme="minorHAnsi"/>
                <w:iCs/>
              </w:rPr>
              <w:t>Buswells</w:t>
            </w:r>
            <w:proofErr w:type="spellEnd"/>
            <w:r w:rsidR="00B160BE" w:rsidRPr="00B64BEC">
              <w:rPr>
                <w:rFonts w:cstheme="minorHAnsi"/>
                <w:iCs/>
              </w:rPr>
              <w:t xml:space="preserve"> Lodge</w:t>
            </w:r>
            <w:r w:rsidRPr="00B64BEC">
              <w:rPr>
                <w:rFonts w:cstheme="minorHAnsi"/>
                <w:iCs/>
              </w:rPr>
              <w:t xml:space="preserve">, </w:t>
            </w:r>
            <w:r w:rsidR="00B64BEC" w:rsidRPr="00B64BEC">
              <w:rPr>
                <w:rFonts w:cstheme="minorHAnsi"/>
                <w:iCs/>
              </w:rPr>
              <w:t xml:space="preserve">in line with the </w:t>
            </w:r>
            <w:r w:rsidR="00B64BEC" w:rsidRPr="003F7106">
              <w:rPr>
                <w:rFonts w:cstheme="minorHAnsi"/>
                <w:b/>
                <w:iCs/>
              </w:rPr>
              <w:t>LA</w:t>
            </w:r>
            <w:r w:rsidRPr="003F7106">
              <w:rPr>
                <w:rFonts w:cstheme="minorHAnsi"/>
                <w:b/>
                <w:iCs/>
              </w:rPr>
              <w:t xml:space="preserve"> Schools Admissions Policy.</w:t>
            </w:r>
            <w:r w:rsidR="00996BD5" w:rsidRPr="00B64BEC">
              <w:rPr>
                <w:rFonts w:cstheme="minorHAnsi"/>
                <w:iCs/>
              </w:rPr>
              <w:t xml:space="preserve"> </w:t>
            </w:r>
          </w:p>
          <w:p w14:paraId="2ED6023A" w14:textId="77777777" w:rsidR="00807247" w:rsidRPr="00B64BEC" w:rsidRDefault="00807247" w:rsidP="00807247">
            <w:pPr>
              <w:rPr>
                <w:rFonts w:cstheme="minorHAnsi"/>
                <w:iCs/>
              </w:rPr>
            </w:pPr>
          </w:p>
          <w:p w14:paraId="2ED6023B" w14:textId="79739202" w:rsidR="00807247" w:rsidRPr="00B64BEC" w:rsidRDefault="00807247" w:rsidP="00807247">
            <w:pPr>
              <w:rPr>
                <w:rFonts w:cstheme="minorHAnsi"/>
                <w:b/>
              </w:rPr>
            </w:pPr>
            <w:r w:rsidRPr="00B64BEC">
              <w:rPr>
                <w:rFonts w:cstheme="minorHAnsi"/>
                <w:b/>
                <w:iCs/>
              </w:rPr>
              <w:t>Transition into and within school:</w:t>
            </w:r>
          </w:p>
          <w:p w14:paraId="2ED6023C" w14:textId="37255999" w:rsidR="00807247" w:rsidRPr="00B64BEC" w:rsidRDefault="00807247" w:rsidP="00807247">
            <w:pPr>
              <w:rPr>
                <w:rFonts w:cstheme="minorHAnsi"/>
              </w:rPr>
            </w:pPr>
            <w:r w:rsidRPr="00B64BEC">
              <w:rPr>
                <w:rFonts w:cstheme="minorHAnsi"/>
              </w:rPr>
              <w:lastRenderedPageBreak/>
              <w:t>We understand how difficult transitions can be for children and their parent</w:t>
            </w:r>
            <w:r w:rsidR="00BC4E25">
              <w:rPr>
                <w:rFonts w:cstheme="minorHAnsi"/>
              </w:rPr>
              <w:t xml:space="preserve"> and/or carers</w:t>
            </w:r>
            <w:r w:rsidRPr="00B64BEC">
              <w:rPr>
                <w:rFonts w:cstheme="minorHAnsi"/>
              </w:rPr>
              <w:t xml:space="preserve">. We will do what we can, </w:t>
            </w:r>
            <w:r w:rsidRPr="003F7106">
              <w:rPr>
                <w:rFonts w:cstheme="minorHAnsi"/>
                <w:b/>
              </w:rPr>
              <w:t>according to the individual needs of the child</w:t>
            </w:r>
            <w:r w:rsidRPr="00B64BEC">
              <w:rPr>
                <w:rFonts w:cstheme="minorHAnsi"/>
              </w:rPr>
              <w:t>, to mak</w:t>
            </w:r>
            <w:r w:rsidR="00B64BEC" w:rsidRPr="00B64BEC">
              <w:rPr>
                <w:rFonts w:cstheme="minorHAnsi"/>
              </w:rPr>
              <w:t xml:space="preserve">e transitions between </w:t>
            </w:r>
            <w:r w:rsidR="006B22D8">
              <w:rPr>
                <w:rFonts w:cstheme="minorHAnsi"/>
              </w:rPr>
              <w:t>school</w:t>
            </w:r>
            <w:r w:rsidR="008F5262">
              <w:rPr>
                <w:rFonts w:cstheme="minorHAnsi"/>
              </w:rPr>
              <w:t xml:space="preserve">s </w:t>
            </w:r>
            <w:r w:rsidR="006B22D8">
              <w:rPr>
                <w:rFonts w:cstheme="minorHAnsi"/>
              </w:rPr>
              <w:t xml:space="preserve">and </w:t>
            </w:r>
            <w:r w:rsidR="00B64BEC" w:rsidRPr="00B64BEC">
              <w:rPr>
                <w:rFonts w:cstheme="minorHAnsi"/>
              </w:rPr>
              <w:t xml:space="preserve">classes </w:t>
            </w:r>
            <w:r w:rsidRPr="00B64BEC">
              <w:rPr>
                <w:rFonts w:cstheme="minorHAnsi"/>
              </w:rPr>
              <w:t>as smooth as possible.</w:t>
            </w:r>
            <w:r w:rsidR="00996BD5" w:rsidRPr="00B64BEC">
              <w:rPr>
                <w:rFonts w:cstheme="minorHAnsi"/>
              </w:rPr>
              <w:t xml:space="preserve"> </w:t>
            </w:r>
            <w:r w:rsidR="00B64BEC" w:rsidRPr="00B64BEC">
              <w:rPr>
                <w:rFonts w:cstheme="minorHAnsi"/>
              </w:rPr>
              <w:t>This may include:</w:t>
            </w:r>
          </w:p>
          <w:p w14:paraId="2ED6023D" w14:textId="1F4FD95B" w:rsidR="00807247" w:rsidRPr="00B64BEC" w:rsidRDefault="00807247" w:rsidP="00807247">
            <w:pPr>
              <w:pStyle w:val="ListParagraph"/>
              <w:numPr>
                <w:ilvl w:val="0"/>
                <w:numId w:val="5"/>
              </w:numPr>
              <w:rPr>
                <w:rFonts w:cstheme="minorHAnsi"/>
              </w:rPr>
            </w:pPr>
            <w:r w:rsidRPr="00B64BEC">
              <w:rPr>
                <w:rFonts w:cstheme="minorHAnsi"/>
              </w:rPr>
              <w:t>Additional meetings</w:t>
            </w:r>
            <w:r w:rsidR="00D01601">
              <w:rPr>
                <w:rFonts w:cstheme="minorHAnsi"/>
              </w:rPr>
              <w:t xml:space="preserve"> </w:t>
            </w:r>
            <w:r w:rsidR="00D01601" w:rsidRPr="00B64BEC">
              <w:rPr>
                <w:rFonts w:cstheme="minorHAnsi"/>
              </w:rPr>
              <w:t>with the new class teacher</w:t>
            </w:r>
            <w:r w:rsidRPr="00B64BEC">
              <w:rPr>
                <w:rFonts w:cstheme="minorHAnsi"/>
              </w:rPr>
              <w:t xml:space="preserve"> for the </w:t>
            </w:r>
            <w:r w:rsidR="00D01601">
              <w:rPr>
                <w:rFonts w:cstheme="minorHAnsi"/>
              </w:rPr>
              <w:t xml:space="preserve">child and </w:t>
            </w:r>
            <w:r w:rsidRPr="00B64BEC">
              <w:rPr>
                <w:rFonts w:cstheme="minorHAnsi"/>
              </w:rPr>
              <w:t>parents</w:t>
            </w:r>
            <w:r w:rsidR="00D01601">
              <w:rPr>
                <w:rFonts w:cstheme="minorHAnsi"/>
              </w:rPr>
              <w:t xml:space="preserve"> and/or carers</w:t>
            </w:r>
          </w:p>
          <w:p w14:paraId="2ED6023E" w14:textId="49EC4CBA" w:rsidR="00807247" w:rsidRPr="00B64BEC" w:rsidRDefault="00807247" w:rsidP="00807247">
            <w:pPr>
              <w:pStyle w:val="ListParagraph"/>
              <w:numPr>
                <w:ilvl w:val="0"/>
                <w:numId w:val="5"/>
              </w:numPr>
              <w:rPr>
                <w:rFonts w:cstheme="minorHAnsi"/>
              </w:rPr>
            </w:pPr>
            <w:r w:rsidRPr="00B64BEC">
              <w:rPr>
                <w:rFonts w:cstheme="minorHAnsi"/>
              </w:rPr>
              <w:t>Additional visit</w:t>
            </w:r>
            <w:r w:rsidR="0083523B">
              <w:rPr>
                <w:rFonts w:cstheme="minorHAnsi"/>
              </w:rPr>
              <w:t>s</w:t>
            </w:r>
            <w:r w:rsidRPr="00B64BEC">
              <w:rPr>
                <w:rFonts w:cstheme="minorHAnsi"/>
              </w:rPr>
              <w:t xml:space="preserve"> to the </w:t>
            </w:r>
            <w:r w:rsidR="0083523B">
              <w:rPr>
                <w:rFonts w:cstheme="minorHAnsi"/>
              </w:rPr>
              <w:t xml:space="preserve">new </w:t>
            </w:r>
            <w:r w:rsidRPr="00B64BEC">
              <w:rPr>
                <w:rFonts w:cstheme="minorHAnsi"/>
              </w:rPr>
              <w:t>cl</w:t>
            </w:r>
            <w:r w:rsidR="00B64BEC" w:rsidRPr="00B64BEC">
              <w:rPr>
                <w:rFonts w:cstheme="minorHAnsi"/>
              </w:rPr>
              <w:t>assroom environment</w:t>
            </w:r>
            <w:r w:rsidR="00275301">
              <w:rPr>
                <w:rFonts w:cstheme="minorHAnsi"/>
              </w:rPr>
              <w:t xml:space="preserve"> for the child</w:t>
            </w:r>
            <w:r w:rsidR="00B64BEC" w:rsidRPr="00B64BEC">
              <w:rPr>
                <w:rFonts w:cstheme="minorHAnsi"/>
              </w:rPr>
              <w:t xml:space="preserve"> to </w:t>
            </w:r>
            <w:r w:rsidR="0083523B">
              <w:rPr>
                <w:rFonts w:cstheme="minorHAnsi"/>
              </w:rPr>
              <w:t>gain</w:t>
            </w:r>
            <w:r w:rsidR="00B64BEC" w:rsidRPr="00B64BEC">
              <w:rPr>
                <w:rFonts w:cstheme="minorHAnsi"/>
              </w:rPr>
              <w:t xml:space="preserve"> familiarity</w:t>
            </w:r>
          </w:p>
          <w:p w14:paraId="2ED6023F" w14:textId="734D3D13" w:rsidR="00807247" w:rsidRPr="00B64BEC" w:rsidRDefault="00807247" w:rsidP="00807247">
            <w:pPr>
              <w:pStyle w:val="ListParagraph"/>
              <w:numPr>
                <w:ilvl w:val="0"/>
                <w:numId w:val="5"/>
              </w:numPr>
              <w:spacing w:after="0"/>
              <w:rPr>
                <w:rFonts w:cstheme="minorHAnsi"/>
              </w:rPr>
            </w:pPr>
            <w:r w:rsidRPr="00B64BEC">
              <w:rPr>
                <w:rFonts w:cstheme="minorHAnsi"/>
              </w:rPr>
              <w:t xml:space="preserve">A transition </w:t>
            </w:r>
            <w:r w:rsidR="00B64BEC">
              <w:rPr>
                <w:rFonts w:cstheme="minorHAnsi"/>
              </w:rPr>
              <w:t>leaflet</w:t>
            </w:r>
            <w:r w:rsidRPr="00B64BEC">
              <w:rPr>
                <w:rFonts w:cstheme="minorHAnsi"/>
              </w:rPr>
              <w:t xml:space="preserve"> including photographs of new key </w:t>
            </w:r>
            <w:r w:rsidR="00B64BEC">
              <w:rPr>
                <w:rFonts w:cstheme="minorHAnsi"/>
              </w:rPr>
              <w:t>adults</w:t>
            </w:r>
            <w:r w:rsidRPr="00B64BEC">
              <w:rPr>
                <w:rFonts w:cstheme="minorHAnsi"/>
              </w:rPr>
              <w:t xml:space="preserve"> and </w:t>
            </w:r>
            <w:r w:rsidR="00AB7465">
              <w:rPr>
                <w:rFonts w:cstheme="minorHAnsi"/>
              </w:rPr>
              <w:t>locations</w:t>
            </w:r>
          </w:p>
          <w:p w14:paraId="49409051" w14:textId="77777777" w:rsidR="00807247" w:rsidRPr="006F41DD" w:rsidRDefault="00807247" w:rsidP="00807247">
            <w:pPr>
              <w:pStyle w:val="ListParagraph"/>
              <w:spacing w:after="0"/>
              <w:rPr>
                <w:rFonts w:cstheme="minorHAnsi"/>
                <w:highlight w:val="yellow"/>
              </w:rPr>
            </w:pPr>
          </w:p>
          <w:p w14:paraId="633490AA" w14:textId="2E4261AD" w:rsidR="001A46CB" w:rsidRPr="001A46CB" w:rsidRDefault="00807247" w:rsidP="00807247">
            <w:pPr>
              <w:rPr>
                <w:rFonts w:cstheme="minorHAnsi"/>
                <w:b/>
                <w:iCs/>
              </w:rPr>
            </w:pPr>
            <w:r w:rsidRPr="001A46CB">
              <w:rPr>
                <w:rFonts w:cstheme="minorHAnsi"/>
                <w:b/>
                <w:iCs/>
              </w:rPr>
              <w:t>Transition to Secondary School:</w:t>
            </w:r>
          </w:p>
          <w:p w14:paraId="43A9F24E" w14:textId="77777777" w:rsidR="001A46CB" w:rsidRPr="001A46CB" w:rsidRDefault="001A46CB" w:rsidP="00807247">
            <w:pPr>
              <w:rPr>
                <w:rFonts w:cstheme="minorHAnsi"/>
                <w:b/>
                <w:iCs/>
              </w:rPr>
            </w:pPr>
          </w:p>
          <w:p w14:paraId="2906325B" w14:textId="4EFEFA27" w:rsidR="00807247" w:rsidRPr="001A46CB" w:rsidRDefault="001A46CB" w:rsidP="00807247">
            <w:r w:rsidRPr="001A46CB">
              <w:rPr>
                <w:rFonts w:cstheme="minorHAnsi"/>
              </w:rPr>
              <w:t xml:space="preserve">Each year, </w:t>
            </w:r>
            <w:r w:rsidRPr="00964E8A">
              <w:rPr>
                <w:rFonts w:cstheme="minorHAnsi"/>
                <w:b/>
              </w:rPr>
              <w:t xml:space="preserve">transition meetings will take place in the </w:t>
            </w:r>
            <w:proofErr w:type="gramStart"/>
            <w:r w:rsidR="00A97C55">
              <w:rPr>
                <w:rFonts w:cstheme="minorHAnsi"/>
                <w:b/>
              </w:rPr>
              <w:t>S</w:t>
            </w:r>
            <w:r w:rsidRPr="00964E8A">
              <w:rPr>
                <w:rFonts w:cstheme="minorHAnsi"/>
                <w:b/>
              </w:rPr>
              <w:t>ummer</w:t>
            </w:r>
            <w:proofErr w:type="gramEnd"/>
            <w:r w:rsidRPr="00964E8A">
              <w:rPr>
                <w:rFonts w:cstheme="minorHAnsi"/>
                <w:b/>
              </w:rPr>
              <w:t xml:space="preserve"> term</w:t>
            </w:r>
            <w:r w:rsidRPr="001A46CB">
              <w:rPr>
                <w:rFonts w:cstheme="minorHAnsi"/>
              </w:rPr>
              <w:t xml:space="preserve"> between the </w:t>
            </w:r>
            <w:proofErr w:type="spellStart"/>
            <w:r w:rsidRPr="001A46CB">
              <w:rPr>
                <w:rFonts w:cstheme="minorHAnsi"/>
              </w:rPr>
              <w:t>Buswells</w:t>
            </w:r>
            <w:proofErr w:type="spellEnd"/>
            <w:r w:rsidRPr="001A46CB">
              <w:rPr>
                <w:rFonts w:cstheme="minorHAnsi"/>
              </w:rPr>
              <w:t xml:space="preserve"> Lodge SENDCo and l</w:t>
            </w:r>
            <w:r w:rsidR="00807247" w:rsidRPr="001A46CB">
              <w:rPr>
                <w:rFonts w:cstheme="minorHAnsi"/>
              </w:rPr>
              <w:t>ocal secondary school SENDCos</w:t>
            </w:r>
            <w:r w:rsidRPr="001A46CB">
              <w:rPr>
                <w:rFonts w:cstheme="minorHAnsi"/>
              </w:rPr>
              <w:t xml:space="preserve">. Each child on the SEND register will be discussed, and current EHCPs and </w:t>
            </w:r>
            <w:r w:rsidRPr="001A46CB">
              <w:t xml:space="preserve">POPs will be shared with new schools. </w:t>
            </w:r>
            <w:r w:rsidR="00807247" w:rsidRPr="00964E8A">
              <w:rPr>
                <w:rFonts w:cstheme="minorHAnsi"/>
                <w:b/>
              </w:rPr>
              <w:t>Enhanced transition arrangements</w:t>
            </w:r>
            <w:r w:rsidR="00807247" w:rsidRPr="001A46CB">
              <w:rPr>
                <w:rFonts w:cstheme="minorHAnsi"/>
              </w:rPr>
              <w:t xml:space="preserve"> may be made at these review</w:t>
            </w:r>
            <w:r>
              <w:rPr>
                <w:rFonts w:cstheme="minorHAnsi"/>
              </w:rPr>
              <w:t>s (</w:t>
            </w:r>
            <w:r w:rsidRPr="001A46CB">
              <w:rPr>
                <w:rFonts w:cstheme="minorHAnsi"/>
              </w:rPr>
              <w:t>extra or longer visits</w:t>
            </w:r>
            <w:r>
              <w:rPr>
                <w:rFonts w:cstheme="minorHAnsi"/>
              </w:rPr>
              <w:t>)</w:t>
            </w:r>
            <w:r w:rsidRPr="001A46CB">
              <w:rPr>
                <w:rFonts w:cstheme="minorHAnsi"/>
              </w:rPr>
              <w:t xml:space="preserve"> and </w:t>
            </w:r>
            <w:r w:rsidR="00807247" w:rsidRPr="001A46CB">
              <w:rPr>
                <w:rFonts w:cstheme="minorHAnsi"/>
              </w:rPr>
              <w:t xml:space="preserve">are tailored to meet </w:t>
            </w:r>
            <w:r w:rsidR="007D4219">
              <w:rPr>
                <w:rFonts w:cstheme="minorHAnsi"/>
              </w:rPr>
              <w:t>children’s</w:t>
            </w:r>
            <w:r w:rsidR="00807247" w:rsidRPr="001A46CB">
              <w:rPr>
                <w:rFonts w:cstheme="minorHAnsi"/>
              </w:rPr>
              <w:t xml:space="preserve"> individual needs. At times, depending on the needs of the children involved, </w:t>
            </w:r>
            <w:r w:rsidR="00807247" w:rsidRPr="00964E8A">
              <w:rPr>
                <w:rFonts w:cstheme="minorHAnsi"/>
                <w:b/>
              </w:rPr>
              <w:t>school staff may accompany children on these visits.</w:t>
            </w:r>
          </w:p>
          <w:p w14:paraId="324C5242" w14:textId="1EC0740F" w:rsidR="00ED3703" w:rsidRPr="001A46CB" w:rsidRDefault="00ED3703" w:rsidP="00807247">
            <w:pPr>
              <w:rPr>
                <w:rFonts w:cstheme="minorHAnsi"/>
              </w:rPr>
            </w:pPr>
          </w:p>
          <w:p w14:paraId="572AC47B" w14:textId="77777777" w:rsidR="00ED3703" w:rsidRPr="001A46CB" w:rsidRDefault="0047595B" w:rsidP="00807247">
            <w:pPr>
              <w:rPr>
                <w:rFonts w:cstheme="minorHAnsi"/>
              </w:rPr>
            </w:pPr>
            <w:hyperlink r:id="rId25" w:history="1">
              <w:r w:rsidR="001A46CB" w:rsidRPr="001A46CB">
                <w:rPr>
                  <w:rStyle w:val="Hyperlink"/>
                  <w:rFonts w:cstheme="minorHAnsi"/>
                </w:rPr>
                <w:t>Supporting the move from primary to secondary</w:t>
              </w:r>
            </w:hyperlink>
            <w:r w:rsidR="00ED3703" w:rsidRPr="001A46CB">
              <w:rPr>
                <w:rFonts w:cstheme="minorHAnsi"/>
              </w:rPr>
              <w:t xml:space="preserve"> </w:t>
            </w:r>
          </w:p>
          <w:p w14:paraId="2ED60243" w14:textId="35AD5F38" w:rsidR="001A46CB" w:rsidRPr="006F41DD" w:rsidRDefault="001A46CB" w:rsidP="00807247">
            <w:pPr>
              <w:rPr>
                <w:rFonts w:cstheme="minorHAnsi"/>
                <w:highlight w:val="yellow"/>
              </w:rPr>
            </w:pPr>
          </w:p>
        </w:tc>
      </w:tr>
      <w:tr w:rsidR="00807247" w14:paraId="2ED60247" w14:textId="77777777">
        <w:tc>
          <w:tcPr>
            <w:tcW w:w="9305" w:type="dxa"/>
            <w:gridSpan w:val="3"/>
            <w:shd w:val="clear" w:color="auto" w:fill="C6D9F1" w:themeFill="text2" w:themeFillTint="33"/>
          </w:tcPr>
          <w:p w14:paraId="2ED60246" w14:textId="65F3CA59" w:rsidR="00807247" w:rsidRPr="00A07B1C" w:rsidRDefault="00807247" w:rsidP="00A07B1C">
            <w:pPr>
              <w:rPr>
                <w:rStyle w:val="IntenseReference"/>
              </w:rPr>
            </w:pPr>
            <w:r w:rsidRPr="00A07B1C">
              <w:lastRenderedPageBreak/>
              <w:br w:type="page"/>
            </w:r>
            <w:r w:rsidRPr="00A07B1C">
              <w:rPr>
                <w:rStyle w:val="IntenseReference"/>
              </w:rPr>
              <w:t>How will my child be included in activities outside of school</w:t>
            </w:r>
            <w:r w:rsidR="00A07B1C">
              <w:rPr>
                <w:rStyle w:val="IntenseReference"/>
              </w:rPr>
              <w:t>, including educational visits?</w:t>
            </w:r>
          </w:p>
        </w:tc>
      </w:tr>
      <w:tr w:rsidR="00807247" w14:paraId="2ED60249" w14:textId="77777777">
        <w:tc>
          <w:tcPr>
            <w:tcW w:w="9305" w:type="dxa"/>
            <w:gridSpan w:val="3"/>
          </w:tcPr>
          <w:p w14:paraId="3232D010" w14:textId="68542367" w:rsidR="00A07B1C" w:rsidRPr="00A07B1C" w:rsidRDefault="00807247" w:rsidP="00807247">
            <w:pPr>
              <w:rPr>
                <w:rFonts w:cstheme="minorHAnsi"/>
              </w:rPr>
            </w:pPr>
            <w:r w:rsidRPr="00A07B1C">
              <w:rPr>
                <w:rFonts w:cstheme="minorHAnsi"/>
              </w:rPr>
              <w:t xml:space="preserve">All of our children have </w:t>
            </w:r>
            <w:r w:rsidRPr="00964E8A">
              <w:rPr>
                <w:rFonts w:cstheme="minorHAnsi"/>
                <w:b/>
              </w:rPr>
              <w:t>equal access</w:t>
            </w:r>
            <w:r w:rsidRPr="00A07B1C">
              <w:rPr>
                <w:rFonts w:cstheme="minorHAnsi"/>
              </w:rPr>
              <w:t xml:space="preserve"> to before-school, lunchtime and </w:t>
            </w:r>
            <w:r w:rsidR="00A07B1C">
              <w:rPr>
                <w:rFonts w:cstheme="minorHAnsi"/>
              </w:rPr>
              <w:t xml:space="preserve">after-school clubs. </w:t>
            </w:r>
            <w:r w:rsidRPr="00A07B1C">
              <w:rPr>
                <w:rFonts w:cstheme="minorHAnsi"/>
              </w:rPr>
              <w:t>Whe</w:t>
            </w:r>
            <w:r w:rsidR="00A07B1C" w:rsidRPr="00A07B1C">
              <w:rPr>
                <w:rFonts w:cstheme="minorHAnsi"/>
              </w:rPr>
              <w:t xml:space="preserve">re </w:t>
            </w:r>
            <w:r w:rsidR="00A07B1C">
              <w:rPr>
                <w:rFonts w:cstheme="minorHAnsi"/>
              </w:rPr>
              <w:t>required</w:t>
            </w:r>
            <w:r w:rsidR="00A07B1C" w:rsidRPr="00A07B1C">
              <w:rPr>
                <w:rFonts w:cstheme="minorHAnsi"/>
              </w:rPr>
              <w:t xml:space="preserve">, we make </w:t>
            </w:r>
            <w:r w:rsidR="00A07B1C" w:rsidRPr="00342BCC">
              <w:rPr>
                <w:rFonts w:cstheme="minorHAnsi"/>
                <w:b/>
              </w:rPr>
              <w:t>adjustments</w:t>
            </w:r>
            <w:r w:rsidRPr="00342BCC">
              <w:rPr>
                <w:rFonts w:cstheme="minorHAnsi"/>
                <w:b/>
              </w:rPr>
              <w:t xml:space="preserve"> and adaptations</w:t>
            </w:r>
            <w:r w:rsidRPr="00A07B1C">
              <w:rPr>
                <w:rFonts w:cstheme="minorHAnsi"/>
              </w:rPr>
              <w:t xml:space="preserve"> to meet the physical and learning needs of our children who attend these clubs. </w:t>
            </w:r>
          </w:p>
          <w:p w14:paraId="4EFDDCAB" w14:textId="77777777" w:rsidR="00A07B1C" w:rsidRPr="00A07B1C" w:rsidRDefault="00A07B1C" w:rsidP="00807247">
            <w:pPr>
              <w:rPr>
                <w:rFonts w:cstheme="minorHAnsi"/>
              </w:rPr>
            </w:pPr>
          </w:p>
          <w:p w14:paraId="4CEF5C18" w14:textId="13F9552D" w:rsidR="00807247" w:rsidRDefault="00807247" w:rsidP="00807247">
            <w:pPr>
              <w:rPr>
                <w:rFonts w:cstheme="minorHAnsi"/>
              </w:rPr>
            </w:pPr>
            <w:r w:rsidRPr="00A07B1C">
              <w:rPr>
                <w:rFonts w:cstheme="minorHAnsi"/>
              </w:rPr>
              <w:t xml:space="preserve">Class </w:t>
            </w:r>
            <w:r w:rsidRPr="00964E8A">
              <w:rPr>
                <w:rFonts w:cstheme="minorHAnsi"/>
                <w:b/>
              </w:rPr>
              <w:t>educational visits</w:t>
            </w:r>
            <w:r w:rsidRPr="00A07B1C">
              <w:rPr>
                <w:rFonts w:cstheme="minorHAnsi"/>
              </w:rPr>
              <w:t xml:space="preserve"> are part of our curriculum and </w:t>
            </w:r>
            <w:r w:rsidRPr="00964E8A">
              <w:rPr>
                <w:rFonts w:cstheme="minorHAnsi"/>
                <w:b/>
              </w:rPr>
              <w:t>we aim for all children to benefit from them</w:t>
            </w:r>
            <w:r w:rsidRPr="00A07B1C">
              <w:rPr>
                <w:rFonts w:cstheme="minorHAnsi"/>
              </w:rPr>
              <w:t>.</w:t>
            </w:r>
            <w:r w:rsidR="00996BD5" w:rsidRPr="00A07B1C">
              <w:rPr>
                <w:rFonts w:cstheme="minorHAnsi"/>
              </w:rPr>
              <w:t xml:space="preserve"> </w:t>
            </w:r>
            <w:r w:rsidRPr="00A07B1C">
              <w:rPr>
                <w:rFonts w:cstheme="minorHAnsi"/>
              </w:rPr>
              <w:t>No child will be excluded from an educational visit because of SEN</w:t>
            </w:r>
            <w:r w:rsidR="00A07B1C" w:rsidRPr="00A07B1C">
              <w:rPr>
                <w:rFonts w:cstheme="minorHAnsi"/>
              </w:rPr>
              <w:t xml:space="preserve">D, </w:t>
            </w:r>
            <w:r w:rsidRPr="00A07B1C">
              <w:rPr>
                <w:rFonts w:cstheme="minorHAnsi"/>
              </w:rPr>
              <w:t xml:space="preserve">or medical needs. If it is felt that a </w:t>
            </w:r>
            <w:r w:rsidR="009B527F">
              <w:rPr>
                <w:rFonts w:cstheme="minorHAnsi"/>
              </w:rPr>
              <w:t>child</w:t>
            </w:r>
            <w:r w:rsidRPr="00A07B1C">
              <w:rPr>
                <w:rFonts w:cstheme="minorHAnsi"/>
              </w:rPr>
              <w:t xml:space="preserve"> may pose a risk to themselves or others as part of an educational visit, a </w:t>
            </w:r>
            <w:r w:rsidRPr="00342BCC">
              <w:rPr>
                <w:rFonts w:cstheme="minorHAnsi"/>
                <w:b/>
              </w:rPr>
              <w:t>risk assessment</w:t>
            </w:r>
            <w:r w:rsidRPr="00A07B1C">
              <w:rPr>
                <w:rFonts w:cstheme="minorHAnsi"/>
              </w:rPr>
              <w:t xml:space="preserve"> will be completed, and the outcomes shared and discussed with parents</w:t>
            </w:r>
            <w:r w:rsidR="00A418A3">
              <w:rPr>
                <w:rFonts w:cstheme="minorHAnsi"/>
              </w:rPr>
              <w:t xml:space="preserve"> and/or carers</w:t>
            </w:r>
            <w:r w:rsidRPr="00A07B1C">
              <w:rPr>
                <w:rFonts w:cstheme="minorHAnsi"/>
              </w:rPr>
              <w:t>.</w:t>
            </w:r>
          </w:p>
          <w:p w14:paraId="2ED60248" w14:textId="73BA4B80" w:rsidR="00A07B1C" w:rsidRPr="00A07B1C" w:rsidRDefault="00A07B1C" w:rsidP="00807247">
            <w:pPr>
              <w:rPr>
                <w:rFonts w:cstheme="minorHAnsi"/>
              </w:rPr>
            </w:pPr>
          </w:p>
        </w:tc>
      </w:tr>
      <w:tr w:rsidR="00807247" w14:paraId="2ED6024B" w14:textId="77777777">
        <w:tc>
          <w:tcPr>
            <w:tcW w:w="9305" w:type="dxa"/>
            <w:gridSpan w:val="3"/>
            <w:shd w:val="clear" w:color="auto" w:fill="C6D9F1" w:themeFill="text2" w:themeFillTint="33"/>
          </w:tcPr>
          <w:p w14:paraId="2ED6024A" w14:textId="6488A352" w:rsidR="00807247" w:rsidRPr="006B4445" w:rsidRDefault="00807247" w:rsidP="00807247">
            <w:pPr>
              <w:rPr>
                <w:rStyle w:val="IntenseReference"/>
              </w:rPr>
            </w:pPr>
            <w:r w:rsidRPr="006B4445">
              <w:rPr>
                <w:rStyle w:val="IntenseReference"/>
              </w:rPr>
              <w:t>What can I do if I am worried, unhappy with something</w:t>
            </w:r>
            <w:r w:rsidR="000D1838">
              <w:rPr>
                <w:rStyle w:val="IntenseReference"/>
              </w:rPr>
              <w:t>,</w:t>
            </w:r>
            <w:r w:rsidRPr="006B4445">
              <w:rPr>
                <w:rStyle w:val="IntenseReference"/>
              </w:rPr>
              <w:t xml:space="preserve"> or I need to make a complaint?</w:t>
            </w:r>
          </w:p>
        </w:tc>
      </w:tr>
      <w:tr w:rsidR="00807247" w14:paraId="2ED60250" w14:textId="77777777">
        <w:trPr>
          <w:trHeight w:val="300"/>
        </w:trPr>
        <w:tc>
          <w:tcPr>
            <w:tcW w:w="9305" w:type="dxa"/>
            <w:gridSpan w:val="3"/>
          </w:tcPr>
          <w:p w14:paraId="2ED6024C" w14:textId="2AB6CF93" w:rsidR="00807247" w:rsidRPr="006B4445" w:rsidRDefault="00964E8A" w:rsidP="00807247">
            <w:pPr>
              <w:rPr>
                <w:rFonts w:cstheme="minorHAnsi"/>
              </w:rPr>
            </w:pPr>
            <w:r>
              <w:rPr>
                <w:rFonts w:cstheme="minorHAnsi"/>
              </w:rPr>
              <w:t xml:space="preserve">The </w:t>
            </w:r>
            <w:r w:rsidRPr="001968B4">
              <w:rPr>
                <w:rFonts w:cstheme="minorHAnsi"/>
                <w:b/>
              </w:rPr>
              <w:t xml:space="preserve">school works </w:t>
            </w:r>
            <w:r w:rsidR="00807247" w:rsidRPr="001968B4">
              <w:rPr>
                <w:rFonts w:cstheme="minorHAnsi"/>
                <w:b/>
              </w:rPr>
              <w:t>in partnership with parents and/or carers</w:t>
            </w:r>
            <w:r w:rsidR="00807247" w:rsidRPr="006B4445">
              <w:rPr>
                <w:rFonts w:cstheme="minorHAnsi"/>
              </w:rPr>
              <w:t xml:space="preserve"> to ensure a collaborative approach to meeting every child’s needs. If you have a concern, please bring this to the </w:t>
            </w:r>
            <w:r w:rsidR="006B4445">
              <w:rPr>
                <w:rFonts w:cstheme="minorHAnsi"/>
              </w:rPr>
              <w:t xml:space="preserve">attention of your child’s </w:t>
            </w:r>
            <w:r w:rsidR="002F2830" w:rsidRPr="006B4445">
              <w:rPr>
                <w:rFonts w:cstheme="minorHAnsi"/>
              </w:rPr>
              <w:t>class teacher</w:t>
            </w:r>
            <w:r w:rsidR="006B4445">
              <w:rPr>
                <w:rFonts w:cstheme="minorHAnsi"/>
              </w:rPr>
              <w:t xml:space="preserve">, </w:t>
            </w:r>
            <w:r w:rsidR="00807247" w:rsidRPr="006B4445">
              <w:rPr>
                <w:rFonts w:cstheme="minorHAnsi"/>
              </w:rPr>
              <w:t xml:space="preserve">who will then liaise with the school SENDCo. If you are </w:t>
            </w:r>
            <w:r w:rsidR="00807247" w:rsidRPr="001968B4">
              <w:rPr>
                <w:rFonts w:cstheme="minorHAnsi"/>
                <w:b/>
              </w:rPr>
              <w:t>still unhappy with t</w:t>
            </w:r>
            <w:r w:rsidR="006B4445" w:rsidRPr="001968B4">
              <w:rPr>
                <w:rFonts w:cstheme="minorHAnsi"/>
                <w:b/>
              </w:rPr>
              <w:t>he outcome, please contact</w:t>
            </w:r>
            <w:r w:rsidR="00807247" w:rsidRPr="001968B4">
              <w:rPr>
                <w:rFonts w:cstheme="minorHAnsi"/>
                <w:b/>
              </w:rPr>
              <w:t xml:space="preserve"> the Head </w:t>
            </w:r>
            <w:r w:rsidR="002F2830" w:rsidRPr="001968B4">
              <w:rPr>
                <w:rFonts w:cstheme="minorHAnsi"/>
                <w:b/>
              </w:rPr>
              <w:t>teacher</w:t>
            </w:r>
            <w:r w:rsidR="00807247" w:rsidRPr="001968B4">
              <w:rPr>
                <w:rFonts w:cstheme="minorHAnsi"/>
                <w:b/>
              </w:rPr>
              <w:t xml:space="preserve"> </w:t>
            </w:r>
            <w:r w:rsidR="00CB41F0" w:rsidRPr="001968B4">
              <w:rPr>
                <w:rFonts w:cstheme="minorHAnsi"/>
                <w:b/>
              </w:rPr>
              <w:t>or Chair of Governors</w:t>
            </w:r>
            <w:r w:rsidR="00CB41F0">
              <w:rPr>
                <w:rFonts w:cstheme="minorHAnsi"/>
              </w:rPr>
              <w:t xml:space="preserve"> </w:t>
            </w:r>
            <w:r w:rsidR="006B4445">
              <w:rPr>
                <w:rFonts w:cstheme="minorHAnsi"/>
              </w:rPr>
              <w:t>via the school office - details below</w:t>
            </w:r>
            <w:r w:rsidR="00807247" w:rsidRPr="006B4445">
              <w:rPr>
                <w:rFonts w:cstheme="minorHAnsi"/>
              </w:rPr>
              <w:t>.</w:t>
            </w:r>
          </w:p>
          <w:p w14:paraId="2ED6024D" w14:textId="77777777" w:rsidR="00807247" w:rsidRPr="006B4445" w:rsidRDefault="00807247" w:rsidP="00807247">
            <w:pPr>
              <w:rPr>
                <w:rFonts w:cstheme="minorHAnsi"/>
              </w:rPr>
            </w:pPr>
          </w:p>
          <w:p w14:paraId="2ED6024E" w14:textId="54D44A72" w:rsidR="00807247" w:rsidRDefault="00807247" w:rsidP="00807247">
            <w:pPr>
              <w:rPr>
                <w:rFonts w:cstheme="minorHAnsi"/>
              </w:rPr>
            </w:pPr>
            <w:r w:rsidRPr="006B4445">
              <w:rPr>
                <w:rFonts w:cstheme="minorHAnsi"/>
              </w:rPr>
              <w:t xml:space="preserve">Should you wish to make a formal </w:t>
            </w:r>
            <w:r w:rsidRPr="00A2292E">
              <w:rPr>
                <w:rFonts w:cstheme="minorHAnsi"/>
                <w:b/>
              </w:rPr>
              <w:t>complaint, you must do this in writing</w:t>
            </w:r>
            <w:r w:rsidRPr="006B4445">
              <w:rPr>
                <w:rFonts w:cstheme="minorHAnsi"/>
              </w:rPr>
              <w:t>.</w:t>
            </w:r>
            <w:r w:rsidR="00996BD5" w:rsidRPr="006B4445">
              <w:rPr>
                <w:rFonts w:cstheme="minorHAnsi"/>
              </w:rPr>
              <w:t xml:space="preserve"> </w:t>
            </w:r>
            <w:r w:rsidRPr="006B4445">
              <w:rPr>
                <w:rFonts w:cstheme="minorHAnsi"/>
              </w:rPr>
              <w:t xml:space="preserve">All complaints are taken seriously and are heard through </w:t>
            </w:r>
            <w:r w:rsidRPr="00A2292E">
              <w:rPr>
                <w:rFonts w:cstheme="minorHAnsi"/>
                <w:b/>
              </w:rPr>
              <w:t>the school's complaints policy and procedure</w:t>
            </w:r>
            <w:r w:rsidRPr="006B4445">
              <w:rPr>
                <w:rFonts w:cstheme="minorHAnsi"/>
              </w:rPr>
              <w:t>.</w:t>
            </w:r>
            <w:r w:rsidR="00996BD5" w:rsidRPr="006B4445">
              <w:rPr>
                <w:rFonts w:cstheme="minorHAnsi"/>
              </w:rPr>
              <w:t xml:space="preserve"> </w:t>
            </w:r>
            <w:r w:rsidRPr="006B4445">
              <w:rPr>
                <w:rFonts w:cstheme="minorHAnsi"/>
              </w:rPr>
              <w:t xml:space="preserve">A copy of this document can </w:t>
            </w:r>
            <w:proofErr w:type="gramStart"/>
            <w:r w:rsidRPr="006B4445">
              <w:rPr>
                <w:rFonts w:cstheme="minorHAnsi"/>
              </w:rPr>
              <w:t>found</w:t>
            </w:r>
            <w:proofErr w:type="gramEnd"/>
            <w:r w:rsidRPr="006B4445">
              <w:rPr>
                <w:rFonts w:cstheme="minorHAnsi"/>
              </w:rPr>
              <w:t xml:space="preserve"> </w:t>
            </w:r>
            <w:r w:rsidRPr="00630C8A">
              <w:rPr>
                <w:rFonts w:cstheme="minorHAnsi"/>
                <w:b/>
              </w:rPr>
              <w:t xml:space="preserve">on the school website and is available at the </w:t>
            </w:r>
            <w:r w:rsidRPr="004F310F">
              <w:rPr>
                <w:rFonts w:cstheme="minorHAnsi"/>
                <w:b/>
              </w:rPr>
              <w:t>school office</w:t>
            </w:r>
            <w:r w:rsidRPr="006B4445">
              <w:rPr>
                <w:rFonts w:cstheme="minorHAnsi"/>
              </w:rPr>
              <w:t>.</w:t>
            </w:r>
          </w:p>
          <w:p w14:paraId="2ED6024F" w14:textId="7A412BB2" w:rsidR="00807247" w:rsidRPr="006B4445" w:rsidRDefault="00807247" w:rsidP="00807247">
            <w:pPr>
              <w:rPr>
                <w:rFonts w:cstheme="minorHAnsi"/>
              </w:rPr>
            </w:pPr>
          </w:p>
        </w:tc>
      </w:tr>
      <w:tr w:rsidR="00807247" w14:paraId="2ED60254" w14:textId="77777777">
        <w:trPr>
          <w:trHeight w:val="298"/>
        </w:trPr>
        <w:tc>
          <w:tcPr>
            <w:tcW w:w="1985" w:type="dxa"/>
            <w:shd w:val="clear" w:color="auto" w:fill="C6D9F1" w:themeFill="text2" w:themeFillTint="33"/>
          </w:tcPr>
          <w:p w14:paraId="2ED60251" w14:textId="77777777" w:rsidR="00807247" w:rsidRPr="006B4445" w:rsidRDefault="00807247" w:rsidP="00807247">
            <w:pPr>
              <w:rPr>
                <w:rFonts w:cstheme="minorHAnsi"/>
              </w:rPr>
            </w:pPr>
            <w:r w:rsidRPr="006B4445">
              <w:rPr>
                <w:rFonts w:cstheme="minorHAnsi"/>
              </w:rPr>
              <w:t>Name</w:t>
            </w:r>
          </w:p>
        </w:tc>
        <w:tc>
          <w:tcPr>
            <w:tcW w:w="3660" w:type="dxa"/>
          </w:tcPr>
          <w:p w14:paraId="2ED60252" w14:textId="3A9C3B77" w:rsidR="00807247" w:rsidRPr="00CB41F0" w:rsidRDefault="00807247" w:rsidP="00807247">
            <w:pPr>
              <w:rPr>
                <w:rFonts w:cstheme="minorHAnsi"/>
              </w:rPr>
            </w:pPr>
            <w:r w:rsidRPr="00CB41F0">
              <w:rPr>
                <w:rFonts w:cstheme="minorHAnsi"/>
              </w:rPr>
              <w:t xml:space="preserve">Adrian </w:t>
            </w:r>
            <w:proofErr w:type="spellStart"/>
            <w:r w:rsidRPr="00CB41F0">
              <w:rPr>
                <w:rFonts w:cstheme="minorHAnsi"/>
              </w:rPr>
              <w:t>Durrant</w:t>
            </w:r>
            <w:proofErr w:type="spellEnd"/>
          </w:p>
        </w:tc>
        <w:tc>
          <w:tcPr>
            <w:tcW w:w="3660" w:type="dxa"/>
          </w:tcPr>
          <w:p w14:paraId="2ED60253" w14:textId="4CAE4CF3" w:rsidR="00807247" w:rsidRPr="00CB41F0" w:rsidRDefault="00807247" w:rsidP="00807247">
            <w:pPr>
              <w:rPr>
                <w:rFonts w:cstheme="minorHAnsi"/>
              </w:rPr>
            </w:pPr>
            <w:r w:rsidRPr="00CB41F0">
              <w:rPr>
                <w:rFonts w:cstheme="minorHAnsi"/>
              </w:rPr>
              <w:t>Lynn Wyeth</w:t>
            </w:r>
          </w:p>
        </w:tc>
      </w:tr>
      <w:tr w:rsidR="00807247" w14:paraId="2ED60258" w14:textId="77777777">
        <w:trPr>
          <w:trHeight w:val="298"/>
        </w:trPr>
        <w:tc>
          <w:tcPr>
            <w:tcW w:w="1985" w:type="dxa"/>
            <w:shd w:val="clear" w:color="auto" w:fill="C6D9F1" w:themeFill="text2" w:themeFillTint="33"/>
          </w:tcPr>
          <w:p w14:paraId="2ED60255" w14:textId="4EDD19FF" w:rsidR="00807247" w:rsidRPr="006B4445" w:rsidRDefault="00807247" w:rsidP="00807247">
            <w:pPr>
              <w:rPr>
                <w:rFonts w:cstheme="minorHAnsi"/>
              </w:rPr>
            </w:pPr>
            <w:r w:rsidRPr="006B4445">
              <w:rPr>
                <w:rFonts w:cstheme="minorHAnsi"/>
              </w:rPr>
              <w:t>Role</w:t>
            </w:r>
          </w:p>
        </w:tc>
        <w:tc>
          <w:tcPr>
            <w:tcW w:w="3660" w:type="dxa"/>
          </w:tcPr>
          <w:p w14:paraId="2ED60256" w14:textId="6D9251DD" w:rsidR="00807247" w:rsidRPr="00CB41F0" w:rsidRDefault="00CB41F0" w:rsidP="00CB41F0">
            <w:pPr>
              <w:rPr>
                <w:rFonts w:cstheme="minorHAnsi"/>
              </w:rPr>
            </w:pPr>
            <w:r>
              <w:rPr>
                <w:rFonts w:cstheme="minorHAnsi"/>
              </w:rPr>
              <w:t xml:space="preserve">Head </w:t>
            </w:r>
            <w:r w:rsidR="002F2830" w:rsidRPr="00CB41F0">
              <w:rPr>
                <w:rFonts w:cstheme="minorHAnsi"/>
              </w:rPr>
              <w:t>teacher</w:t>
            </w:r>
          </w:p>
        </w:tc>
        <w:tc>
          <w:tcPr>
            <w:tcW w:w="3660" w:type="dxa"/>
          </w:tcPr>
          <w:p w14:paraId="2ED60257" w14:textId="7042B652" w:rsidR="00807247" w:rsidRPr="00CB41F0" w:rsidRDefault="00807247" w:rsidP="00807247">
            <w:pPr>
              <w:rPr>
                <w:rFonts w:cstheme="minorHAnsi"/>
              </w:rPr>
            </w:pPr>
            <w:r w:rsidRPr="00CB41F0">
              <w:rPr>
                <w:rFonts w:cstheme="minorHAnsi"/>
              </w:rPr>
              <w:t>Chair of Governors</w:t>
            </w:r>
          </w:p>
        </w:tc>
      </w:tr>
      <w:tr w:rsidR="00807247" w14:paraId="2ED60261" w14:textId="77777777">
        <w:trPr>
          <w:trHeight w:val="1690"/>
        </w:trPr>
        <w:tc>
          <w:tcPr>
            <w:tcW w:w="1985" w:type="dxa"/>
            <w:shd w:val="clear" w:color="auto" w:fill="C6D9F1" w:themeFill="text2" w:themeFillTint="33"/>
          </w:tcPr>
          <w:p w14:paraId="2ED60259" w14:textId="36E1AB1E" w:rsidR="00807247" w:rsidRPr="006B4445" w:rsidRDefault="000D1838" w:rsidP="00807247">
            <w:r>
              <w:t>Contact D</w:t>
            </w:r>
            <w:r w:rsidR="00807247" w:rsidRPr="006B4445">
              <w:t>etails</w:t>
            </w:r>
          </w:p>
          <w:p w14:paraId="2ED6025A" w14:textId="77777777" w:rsidR="00807247" w:rsidRPr="006B4445" w:rsidRDefault="00807247" w:rsidP="00807247">
            <w:pPr>
              <w:rPr>
                <w:rFonts w:cstheme="minorHAnsi"/>
              </w:rPr>
            </w:pPr>
          </w:p>
        </w:tc>
        <w:tc>
          <w:tcPr>
            <w:tcW w:w="7320" w:type="dxa"/>
            <w:gridSpan w:val="2"/>
          </w:tcPr>
          <w:p w14:paraId="2ED6025B" w14:textId="72BB9C1F" w:rsidR="00807247" w:rsidRPr="006B4445" w:rsidRDefault="00807247" w:rsidP="00807247">
            <w:pPr>
              <w:rPr>
                <w:rFonts w:cstheme="minorHAnsi"/>
              </w:rPr>
            </w:pPr>
            <w:r w:rsidRPr="006B4445">
              <w:rPr>
                <w:rFonts w:cstheme="minorHAnsi"/>
              </w:rPr>
              <w:t>0116 2352129</w:t>
            </w:r>
          </w:p>
          <w:p w14:paraId="2ED6025C" w14:textId="77777777" w:rsidR="00807247" w:rsidRPr="006B4445" w:rsidRDefault="00807247" w:rsidP="00807247">
            <w:pPr>
              <w:rPr>
                <w:rFonts w:cstheme="minorHAnsi"/>
              </w:rPr>
            </w:pPr>
          </w:p>
          <w:p w14:paraId="2ED6025D" w14:textId="77076CEF" w:rsidR="00807247" w:rsidRPr="006B4445" w:rsidRDefault="00807247" w:rsidP="00807247">
            <w:pPr>
              <w:rPr>
                <w:rFonts w:cstheme="minorHAnsi"/>
              </w:rPr>
            </w:pPr>
            <w:proofErr w:type="spellStart"/>
            <w:r w:rsidRPr="006B4445">
              <w:rPr>
                <w:rFonts w:cstheme="minorHAnsi"/>
              </w:rPr>
              <w:t>Buswells</w:t>
            </w:r>
            <w:proofErr w:type="spellEnd"/>
            <w:r w:rsidRPr="006B4445">
              <w:rPr>
                <w:rFonts w:cstheme="minorHAnsi"/>
              </w:rPr>
              <w:t xml:space="preserve"> Lodge Primary School</w:t>
            </w:r>
          </w:p>
          <w:p w14:paraId="0127CDEE" w14:textId="77777777" w:rsidR="00807247" w:rsidRPr="006B4445" w:rsidRDefault="00807247" w:rsidP="00807247">
            <w:pPr>
              <w:rPr>
                <w:rFonts w:cstheme="minorHAnsi"/>
              </w:rPr>
            </w:pPr>
            <w:proofErr w:type="spellStart"/>
            <w:r w:rsidRPr="006B4445">
              <w:rPr>
                <w:rFonts w:cstheme="minorHAnsi"/>
              </w:rPr>
              <w:t>Beauville</w:t>
            </w:r>
            <w:proofErr w:type="spellEnd"/>
            <w:r w:rsidRPr="006B4445">
              <w:rPr>
                <w:rFonts w:cstheme="minorHAnsi"/>
              </w:rPr>
              <w:t xml:space="preserve"> Drive</w:t>
            </w:r>
          </w:p>
          <w:p w14:paraId="2ED6025F" w14:textId="2CE5A641" w:rsidR="00807247" w:rsidRPr="006B4445" w:rsidRDefault="00807247" w:rsidP="00807247">
            <w:pPr>
              <w:rPr>
                <w:rFonts w:cstheme="minorHAnsi"/>
              </w:rPr>
            </w:pPr>
            <w:r w:rsidRPr="006B4445">
              <w:rPr>
                <w:rFonts w:cstheme="minorHAnsi"/>
              </w:rPr>
              <w:t xml:space="preserve">Leicester </w:t>
            </w:r>
          </w:p>
          <w:p w14:paraId="2ED60260" w14:textId="3B376861" w:rsidR="00807247" w:rsidRPr="006B4445" w:rsidRDefault="00807247" w:rsidP="00807247">
            <w:pPr>
              <w:rPr>
                <w:rFonts w:cstheme="minorHAnsi"/>
              </w:rPr>
            </w:pPr>
            <w:r w:rsidRPr="006B4445">
              <w:rPr>
                <w:rFonts w:cstheme="minorHAnsi"/>
              </w:rPr>
              <w:t>LE4 0PT</w:t>
            </w:r>
          </w:p>
        </w:tc>
      </w:tr>
      <w:tr w:rsidR="00807247" w14:paraId="2ED60263" w14:textId="77777777">
        <w:tc>
          <w:tcPr>
            <w:tcW w:w="9305" w:type="dxa"/>
            <w:gridSpan w:val="3"/>
            <w:shd w:val="clear" w:color="auto" w:fill="C6D9F1" w:themeFill="text2" w:themeFillTint="33"/>
          </w:tcPr>
          <w:p w14:paraId="2ED60262" w14:textId="77777777" w:rsidR="00807247" w:rsidRPr="006F41DD" w:rsidRDefault="00807247" w:rsidP="00807247">
            <w:pPr>
              <w:rPr>
                <w:rStyle w:val="IntenseReference"/>
              </w:rPr>
            </w:pPr>
            <w:r w:rsidRPr="006F41DD">
              <w:rPr>
                <w:rStyle w:val="IntenseReference"/>
              </w:rPr>
              <w:t>Who else can support me and my child?</w:t>
            </w:r>
          </w:p>
        </w:tc>
      </w:tr>
      <w:tr w:rsidR="00807247" w14:paraId="2ED6026C" w14:textId="77777777">
        <w:tc>
          <w:tcPr>
            <w:tcW w:w="9305" w:type="dxa"/>
            <w:gridSpan w:val="3"/>
          </w:tcPr>
          <w:p w14:paraId="2ED60264" w14:textId="223F915D" w:rsidR="00807247" w:rsidRPr="006F41DD" w:rsidRDefault="00807247" w:rsidP="00807247">
            <w:r w:rsidRPr="006F41DD">
              <w:t>In addition to the service</w:t>
            </w:r>
            <w:r w:rsidR="00E77040">
              <w:t>s provided by the LA</w:t>
            </w:r>
            <w:r w:rsidRPr="006F41DD">
              <w:t xml:space="preserve">, you may wish to seek support from </w:t>
            </w:r>
            <w:r w:rsidRPr="00F64384">
              <w:rPr>
                <w:b/>
              </w:rPr>
              <w:t xml:space="preserve">voluntary and charitable agencies </w:t>
            </w:r>
            <w:r w:rsidRPr="006F41DD">
              <w:t>including:</w:t>
            </w:r>
          </w:p>
          <w:p w14:paraId="34CB18F3" w14:textId="778C6081" w:rsidR="00807247" w:rsidRPr="006F41DD" w:rsidRDefault="00807247" w:rsidP="00807247">
            <w:pPr>
              <w:pStyle w:val="ListParagraph"/>
              <w:numPr>
                <w:ilvl w:val="0"/>
                <w:numId w:val="10"/>
              </w:numPr>
              <w:spacing w:after="0" w:line="240" w:lineRule="auto"/>
            </w:pPr>
            <w:r w:rsidRPr="006F41DD">
              <w:lastRenderedPageBreak/>
              <w:t>SENDIASS (Special Educational Needs and Disabilities Information, Advice and Support Service)</w:t>
            </w:r>
          </w:p>
          <w:p w14:paraId="5F5F2CE6" w14:textId="10A4B050" w:rsidR="00807247" w:rsidRPr="006F41DD" w:rsidRDefault="00807247" w:rsidP="00807247">
            <w:pPr>
              <w:pStyle w:val="ListParagraph"/>
              <w:numPr>
                <w:ilvl w:val="0"/>
                <w:numId w:val="10"/>
              </w:numPr>
              <w:spacing w:after="0" w:line="240" w:lineRule="auto"/>
            </w:pPr>
            <w:r w:rsidRPr="006F41DD">
              <w:t>IPSEA (Independent Provider of Special Education Advice)</w:t>
            </w:r>
          </w:p>
          <w:p w14:paraId="190CB632" w14:textId="4128B88F" w:rsidR="00807247" w:rsidRPr="006F41DD" w:rsidRDefault="00807247" w:rsidP="00807247">
            <w:pPr>
              <w:pStyle w:val="ListParagraph"/>
              <w:numPr>
                <w:ilvl w:val="0"/>
                <w:numId w:val="10"/>
              </w:numPr>
              <w:spacing w:after="0" w:line="240" w:lineRule="auto"/>
            </w:pPr>
            <w:r w:rsidRPr="006F41DD">
              <w:t>Chat Autism</w:t>
            </w:r>
          </w:p>
          <w:p w14:paraId="2ED60265" w14:textId="51A87F18" w:rsidR="00807247" w:rsidRPr="006F41DD" w:rsidRDefault="00807247" w:rsidP="00807247">
            <w:pPr>
              <w:pStyle w:val="ListParagraph"/>
              <w:numPr>
                <w:ilvl w:val="0"/>
                <w:numId w:val="10"/>
              </w:numPr>
              <w:spacing w:after="0" w:line="240" w:lineRule="auto"/>
            </w:pPr>
            <w:r w:rsidRPr="006F41DD">
              <w:t>ADHD Affinity</w:t>
            </w:r>
          </w:p>
          <w:p w14:paraId="16963DD9" w14:textId="5A33EC9D" w:rsidR="00807247" w:rsidRPr="006F41DD" w:rsidRDefault="00807247" w:rsidP="00807247">
            <w:pPr>
              <w:pStyle w:val="ListParagraph"/>
              <w:numPr>
                <w:ilvl w:val="0"/>
                <w:numId w:val="10"/>
              </w:numPr>
              <w:spacing w:after="0" w:line="240" w:lineRule="auto"/>
            </w:pPr>
            <w:r w:rsidRPr="006F41DD">
              <w:t>Deaf Children's Society</w:t>
            </w:r>
          </w:p>
          <w:p w14:paraId="2ED60268" w14:textId="77777777" w:rsidR="00807247" w:rsidRPr="006F41DD" w:rsidRDefault="00807247" w:rsidP="00807247">
            <w:pPr>
              <w:pStyle w:val="ListParagraph"/>
              <w:numPr>
                <w:ilvl w:val="0"/>
                <w:numId w:val="10"/>
              </w:numPr>
              <w:spacing w:after="0" w:line="240" w:lineRule="auto"/>
            </w:pPr>
            <w:r w:rsidRPr="006F41DD">
              <w:t>The Laura Centre (bereavement)</w:t>
            </w:r>
          </w:p>
          <w:p w14:paraId="2ED60269" w14:textId="77777777" w:rsidR="00807247" w:rsidRPr="006F41DD" w:rsidRDefault="00807247" w:rsidP="00807247">
            <w:pPr>
              <w:pStyle w:val="ListParagraph"/>
              <w:numPr>
                <w:ilvl w:val="0"/>
                <w:numId w:val="10"/>
              </w:numPr>
              <w:spacing w:after="0" w:line="240" w:lineRule="auto"/>
            </w:pPr>
            <w:r w:rsidRPr="006F41DD">
              <w:t>NSPCC</w:t>
            </w:r>
          </w:p>
          <w:p w14:paraId="53522B14" w14:textId="77777777" w:rsidR="00807247" w:rsidRPr="006F41DD" w:rsidRDefault="00807247" w:rsidP="00807247">
            <w:pPr>
              <w:pStyle w:val="ListParagraph"/>
              <w:numPr>
                <w:ilvl w:val="0"/>
                <w:numId w:val="10"/>
              </w:numPr>
              <w:spacing w:after="0" w:line="240" w:lineRule="auto"/>
            </w:pPr>
            <w:proofErr w:type="spellStart"/>
            <w:r w:rsidRPr="006F41DD">
              <w:t>Barnados</w:t>
            </w:r>
            <w:proofErr w:type="spellEnd"/>
          </w:p>
          <w:p w14:paraId="7F55D574" w14:textId="77777777" w:rsidR="00A61ABF" w:rsidRDefault="00A61ABF" w:rsidP="00A61ABF">
            <w:pPr>
              <w:rPr>
                <w:rFonts w:eastAsia="Times New Roman" w:cstheme="minorHAnsi"/>
                <w:lang w:eastAsia="en-GB"/>
              </w:rPr>
            </w:pPr>
          </w:p>
          <w:p w14:paraId="74B01645" w14:textId="5F038C72" w:rsidR="00A61ABF" w:rsidRDefault="00A61ABF" w:rsidP="00A61ABF">
            <w:pPr>
              <w:rPr>
                <w:rFonts w:eastAsia="Times New Roman" w:cstheme="minorHAnsi"/>
                <w:lang w:eastAsia="en-GB"/>
              </w:rPr>
            </w:pPr>
            <w:r>
              <w:rPr>
                <w:rFonts w:eastAsia="Times New Roman" w:cstheme="minorHAnsi"/>
                <w:lang w:eastAsia="en-GB"/>
              </w:rPr>
              <w:t>Please follow the link below for furt</w:t>
            </w:r>
            <w:r w:rsidR="0025135A">
              <w:rPr>
                <w:rFonts w:eastAsia="Times New Roman" w:cstheme="minorHAnsi"/>
                <w:lang w:eastAsia="en-GB"/>
              </w:rPr>
              <w:t>her information regarding these services</w:t>
            </w:r>
            <w:r>
              <w:rPr>
                <w:rFonts w:eastAsia="Times New Roman" w:cstheme="minorHAnsi"/>
                <w:lang w:eastAsia="en-GB"/>
              </w:rPr>
              <w:t>.</w:t>
            </w:r>
          </w:p>
          <w:p w14:paraId="1B0C97A8" w14:textId="77777777" w:rsidR="00A61ABF" w:rsidRDefault="00A61ABF" w:rsidP="00A61ABF">
            <w:pPr>
              <w:rPr>
                <w:rFonts w:eastAsia="Times New Roman" w:cstheme="minorHAnsi"/>
                <w:lang w:eastAsia="en-GB"/>
              </w:rPr>
            </w:pPr>
          </w:p>
          <w:p w14:paraId="76ACC994" w14:textId="7BC775C8" w:rsidR="00A61ABF" w:rsidRDefault="0047595B" w:rsidP="00A61ABF">
            <w:pPr>
              <w:shd w:val="clear" w:color="auto" w:fill="FFFFFF"/>
              <w:rPr>
                <w:rStyle w:val="Hyperlink"/>
                <w:rFonts w:eastAsia="Times New Roman" w:cstheme="minorHAnsi"/>
                <w:lang w:eastAsia="en-GB"/>
              </w:rPr>
            </w:pPr>
            <w:hyperlink r:id="rId26" w:history="1">
              <w:proofErr w:type="spellStart"/>
              <w:r w:rsidR="00A61ABF">
                <w:rPr>
                  <w:rStyle w:val="Hyperlink"/>
                  <w:rFonts w:eastAsia="Times New Roman" w:cstheme="minorHAnsi"/>
                  <w:lang w:eastAsia="en-GB"/>
                </w:rPr>
                <w:t>Buswells</w:t>
              </w:r>
              <w:proofErr w:type="spellEnd"/>
              <w:r w:rsidR="00A61ABF">
                <w:rPr>
                  <w:rStyle w:val="Hyperlink"/>
                  <w:rFonts w:eastAsia="Times New Roman" w:cstheme="minorHAnsi"/>
                  <w:lang w:eastAsia="en-GB"/>
                </w:rPr>
                <w:t xml:space="preserve"> Lodge SEND Information</w:t>
              </w:r>
            </w:hyperlink>
          </w:p>
          <w:p w14:paraId="2DFE82C7" w14:textId="17EBE649" w:rsidR="0025135A" w:rsidRPr="00774312" w:rsidRDefault="0025135A" w:rsidP="00A61ABF">
            <w:pPr>
              <w:shd w:val="clear" w:color="auto" w:fill="FFFFFF"/>
              <w:rPr>
                <w:rStyle w:val="Hyperlink"/>
                <w:rFonts w:eastAsia="Times New Roman" w:cstheme="minorHAnsi"/>
                <w:b/>
                <w:lang w:eastAsia="en-GB"/>
              </w:rPr>
            </w:pPr>
          </w:p>
          <w:p w14:paraId="00DE2B5B" w14:textId="77777777" w:rsidR="0025135A" w:rsidRPr="006F41DD" w:rsidRDefault="0025135A" w:rsidP="0025135A">
            <w:pPr>
              <w:rPr>
                <w:b/>
                <w:u w:val="single"/>
              </w:rPr>
            </w:pPr>
            <w:r w:rsidRPr="00774312">
              <w:rPr>
                <w:b/>
                <w:color w:val="222222"/>
              </w:rPr>
              <w:t>‘My Choice’</w:t>
            </w:r>
            <w:r w:rsidRPr="006F41DD">
              <w:rPr>
                <w:color w:val="222222"/>
              </w:rPr>
              <w:t xml:space="preserve"> is a directory </w:t>
            </w:r>
            <w:r w:rsidRPr="00774312">
              <w:rPr>
                <w:color w:val="222222"/>
              </w:rPr>
              <w:t>for</w:t>
            </w:r>
            <w:r w:rsidRPr="00774312">
              <w:rPr>
                <w:b/>
                <w:color w:val="222222"/>
              </w:rPr>
              <w:t xml:space="preserve"> care and support products</w:t>
            </w:r>
            <w:r w:rsidRPr="006F41DD">
              <w:rPr>
                <w:color w:val="222222"/>
              </w:rPr>
              <w:t xml:space="preserve"> and services for people living within the Leicester City area and is an invaluable source of support. </w:t>
            </w:r>
          </w:p>
          <w:p w14:paraId="6631EAAB" w14:textId="203F5FC3" w:rsidR="0025135A" w:rsidRPr="006F41DD" w:rsidRDefault="0025135A" w:rsidP="0025135A">
            <w:pPr>
              <w:tabs>
                <w:tab w:val="left" w:pos="6175"/>
              </w:tabs>
              <w:rPr>
                <w:b/>
                <w:u w:val="single"/>
              </w:rPr>
            </w:pPr>
          </w:p>
          <w:p w14:paraId="5D64ABC2" w14:textId="6F7F3EC2" w:rsidR="00C63CFB" w:rsidRPr="0025135A" w:rsidRDefault="0047595B" w:rsidP="0025135A">
            <w:pPr>
              <w:rPr>
                <w:color w:val="0000FF" w:themeColor="hyperlink"/>
                <w:u w:val="single"/>
              </w:rPr>
            </w:pPr>
            <w:hyperlink r:id="rId27" w:history="1">
              <w:r w:rsidR="0025135A" w:rsidRPr="006F41DD">
                <w:rPr>
                  <w:rStyle w:val="Hyperlink"/>
                </w:rPr>
                <w:t>My Choice Leicester City</w:t>
              </w:r>
            </w:hyperlink>
          </w:p>
          <w:p w14:paraId="2ED6026B" w14:textId="1E5E2CFE" w:rsidR="00A61ABF" w:rsidRPr="006F41DD" w:rsidRDefault="00A61ABF" w:rsidP="00A61ABF"/>
        </w:tc>
      </w:tr>
      <w:tr w:rsidR="000D1838" w14:paraId="438C0B1D" w14:textId="77777777" w:rsidTr="00E865F6">
        <w:trPr>
          <w:trHeight w:val="172"/>
        </w:trPr>
        <w:tc>
          <w:tcPr>
            <w:tcW w:w="9305" w:type="dxa"/>
            <w:gridSpan w:val="3"/>
            <w:shd w:val="clear" w:color="auto" w:fill="C6D9F1" w:themeFill="text2" w:themeFillTint="33"/>
          </w:tcPr>
          <w:p w14:paraId="481AB484" w14:textId="09657719" w:rsidR="000D1838" w:rsidRPr="006F41DD" w:rsidRDefault="000D1838" w:rsidP="00807247">
            <w:pPr>
              <w:rPr>
                <w:b/>
                <w:u w:val="single"/>
              </w:rPr>
            </w:pPr>
            <w:r>
              <w:rPr>
                <w:rStyle w:val="IntenseReference"/>
              </w:rPr>
              <w:lastRenderedPageBreak/>
              <w:t>Report Compliance</w:t>
            </w:r>
          </w:p>
        </w:tc>
      </w:tr>
      <w:tr w:rsidR="00807247" w14:paraId="2ED60276" w14:textId="77777777">
        <w:trPr>
          <w:trHeight w:val="1130"/>
        </w:trPr>
        <w:tc>
          <w:tcPr>
            <w:tcW w:w="9305" w:type="dxa"/>
            <w:gridSpan w:val="3"/>
          </w:tcPr>
          <w:p w14:paraId="58AE3C94" w14:textId="5022E643" w:rsidR="006F41DD" w:rsidRPr="006F41DD" w:rsidRDefault="006F41DD" w:rsidP="00807247">
            <w:pPr>
              <w:rPr>
                <w:b/>
                <w:u w:val="single"/>
              </w:rPr>
            </w:pPr>
          </w:p>
          <w:p w14:paraId="2ED60272" w14:textId="77777777" w:rsidR="00807247" w:rsidRPr="006F41DD" w:rsidRDefault="00807247" w:rsidP="00807247">
            <w:r w:rsidRPr="006F41DD">
              <w:t>This report is compliant with the following legislation:</w:t>
            </w:r>
          </w:p>
          <w:p w14:paraId="2ED60273" w14:textId="77777777" w:rsidR="00807247" w:rsidRPr="006F41DD" w:rsidRDefault="00807247" w:rsidP="00807247">
            <w:pPr>
              <w:pStyle w:val="ListParagraph"/>
              <w:numPr>
                <w:ilvl w:val="0"/>
                <w:numId w:val="11"/>
              </w:numPr>
              <w:spacing w:after="0" w:line="240" w:lineRule="auto"/>
            </w:pPr>
            <w:r w:rsidRPr="006F41DD">
              <w:t>Section 69 (2) of the Children and Families Act 2014</w:t>
            </w:r>
          </w:p>
          <w:p w14:paraId="2ED60274" w14:textId="77777777" w:rsidR="00807247" w:rsidRPr="006F41DD" w:rsidRDefault="00807247" w:rsidP="00807247">
            <w:pPr>
              <w:pStyle w:val="ListParagraph"/>
              <w:numPr>
                <w:ilvl w:val="0"/>
                <w:numId w:val="11"/>
              </w:numPr>
              <w:spacing w:after="0" w:line="240" w:lineRule="auto"/>
            </w:pPr>
            <w:r w:rsidRPr="006F41DD">
              <w:t>Regulation 51 and Schedule 1 of the SEND regulations 2014</w:t>
            </w:r>
          </w:p>
          <w:p w14:paraId="33621790" w14:textId="77777777" w:rsidR="00807247" w:rsidRPr="006F41DD" w:rsidRDefault="00807247" w:rsidP="00807247">
            <w:pPr>
              <w:pStyle w:val="ListParagraph"/>
              <w:numPr>
                <w:ilvl w:val="0"/>
                <w:numId w:val="11"/>
              </w:numPr>
              <w:spacing w:after="0" w:line="240" w:lineRule="auto"/>
            </w:pPr>
            <w:r w:rsidRPr="006F41DD">
              <w:t>Section 6 of the SEND Code of Practice 0-25</w:t>
            </w:r>
          </w:p>
          <w:p w14:paraId="2ED60275" w14:textId="2F56E37E" w:rsidR="006F41DD" w:rsidRPr="006F41DD" w:rsidRDefault="006F41DD" w:rsidP="006F41DD">
            <w:pPr>
              <w:pStyle w:val="ListParagraph"/>
              <w:spacing w:after="0" w:line="240" w:lineRule="auto"/>
              <w:rPr>
                <w:highlight w:val="yellow"/>
              </w:rPr>
            </w:pPr>
          </w:p>
        </w:tc>
      </w:tr>
    </w:tbl>
    <w:p w14:paraId="2ED60277" w14:textId="77777777" w:rsidR="00DC7E25" w:rsidRPr="00DC7E25" w:rsidRDefault="00DC7E25" w:rsidP="00396DDD">
      <w:pPr>
        <w:rPr>
          <w:u w:val="single"/>
        </w:rPr>
      </w:pPr>
    </w:p>
    <w:sectPr w:rsidR="00DC7E25" w:rsidRPr="00DC7E25" w:rsidSect="00FE58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29573" w14:textId="77777777" w:rsidR="0047595B" w:rsidRDefault="0047595B" w:rsidP="00DB5B99">
      <w:pPr>
        <w:spacing w:after="0" w:line="240" w:lineRule="auto"/>
      </w:pPr>
      <w:r>
        <w:separator/>
      </w:r>
    </w:p>
  </w:endnote>
  <w:endnote w:type="continuationSeparator" w:id="0">
    <w:p w14:paraId="3D6336E1" w14:textId="77777777" w:rsidR="0047595B" w:rsidRDefault="0047595B" w:rsidP="00DB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99834" w14:textId="77777777" w:rsidR="0047595B" w:rsidRDefault="0047595B" w:rsidP="00DB5B99">
      <w:pPr>
        <w:spacing w:after="0" w:line="240" w:lineRule="auto"/>
      </w:pPr>
      <w:r>
        <w:separator/>
      </w:r>
    </w:p>
  </w:footnote>
  <w:footnote w:type="continuationSeparator" w:id="0">
    <w:p w14:paraId="5C3A369D" w14:textId="77777777" w:rsidR="0047595B" w:rsidRDefault="0047595B" w:rsidP="00DB5B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3D8F"/>
    <w:multiLevelType w:val="multilevel"/>
    <w:tmpl w:val="C99AC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43FB6"/>
    <w:multiLevelType w:val="hybridMultilevel"/>
    <w:tmpl w:val="F3DCD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D45C73"/>
    <w:multiLevelType w:val="multilevel"/>
    <w:tmpl w:val="E2A4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6B5CD0"/>
    <w:multiLevelType w:val="hybridMultilevel"/>
    <w:tmpl w:val="A28EB7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4762095"/>
    <w:multiLevelType w:val="hybridMultilevel"/>
    <w:tmpl w:val="5EB8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877DC"/>
    <w:multiLevelType w:val="hybridMultilevel"/>
    <w:tmpl w:val="F6863442"/>
    <w:lvl w:ilvl="0" w:tplc="571C232E">
      <w:start w:val="1"/>
      <w:numFmt w:val="bullet"/>
      <w:lvlText w:val=""/>
      <w:lvlJc w:val="left"/>
      <w:pPr>
        <w:ind w:left="720" w:hanging="360"/>
      </w:pPr>
      <w:rPr>
        <w:rFonts w:ascii="Symbol" w:hAnsi="Symbol" w:hint="default"/>
      </w:rPr>
    </w:lvl>
    <w:lvl w:ilvl="1" w:tplc="1AE2901C">
      <w:start w:val="1"/>
      <w:numFmt w:val="bullet"/>
      <w:lvlText w:val="o"/>
      <w:lvlJc w:val="left"/>
      <w:pPr>
        <w:ind w:left="1440" w:hanging="360"/>
      </w:pPr>
      <w:rPr>
        <w:rFonts w:ascii="Courier New" w:hAnsi="Courier New" w:hint="default"/>
      </w:rPr>
    </w:lvl>
    <w:lvl w:ilvl="2" w:tplc="241EEF56">
      <w:start w:val="1"/>
      <w:numFmt w:val="bullet"/>
      <w:lvlText w:val=""/>
      <w:lvlJc w:val="left"/>
      <w:pPr>
        <w:ind w:left="2160" w:hanging="360"/>
      </w:pPr>
      <w:rPr>
        <w:rFonts w:ascii="Wingdings" w:hAnsi="Wingdings" w:hint="default"/>
      </w:rPr>
    </w:lvl>
    <w:lvl w:ilvl="3" w:tplc="419442F4">
      <w:start w:val="1"/>
      <w:numFmt w:val="bullet"/>
      <w:lvlText w:val=""/>
      <w:lvlJc w:val="left"/>
      <w:pPr>
        <w:ind w:left="2880" w:hanging="360"/>
      </w:pPr>
      <w:rPr>
        <w:rFonts w:ascii="Symbol" w:hAnsi="Symbol" w:hint="default"/>
      </w:rPr>
    </w:lvl>
    <w:lvl w:ilvl="4" w:tplc="D5442462">
      <w:start w:val="1"/>
      <w:numFmt w:val="bullet"/>
      <w:lvlText w:val="o"/>
      <w:lvlJc w:val="left"/>
      <w:pPr>
        <w:ind w:left="3600" w:hanging="360"/>
      </w:pPr>
      <w:rPr>
        <w:rFonts w:ascii="Courier New" w:hAnsi="Courier New" w:hint="default"/>
      </w:rPr>
    </w:lvl>
    <w:lvl w:ilvl="5" w:tplc="0A3E31AE">
      <w:start w:val="1"/>
      <w:numFmt w:val="bullet"/>
      <w:lvlText w:val=""/>
      <w:lvlJc w:val="left"/>
      <w:pPr>
        <w:ind w:left="4320" w:hanging="360"/>
      </w:pPr>
      <w:rPr>
        <w:rFonts w:ascii="Wingdings" w:hAnsi="Wingdings" w:hint="default"/>
      </w:rPr>
    </w:lvl>
    <w:lvl w:ilvl="6" w:tplc="60807A60">
      <w:start w:val="1"/>
      <w:numFmt w:val="bullet"/>
      <w:lvlText w:val=""/>
      <w:lvlJc w:val="left"/>
      <w:pPr>
        <w:ind w:left="5040" w:hanging="360"/>
      </w:pPr>
      <w:rPr>
        <w:rFonts w:ascii="Symbol" w:hAnsi="Symbol" w:hint="default"/>
      </w:rPr>
    </w:lvl>
    <w:lvl w:ilvl="7" w:tplc="22B862DA">
      <w:start w:val="1"/>
      <w:numFmt w:val="bullet"/>
      <w:lvlText w:val="o"/>
      <w:lvlJc w:val="left"/>
      <w:pPr>
        <w:ind w:left="5760" w:hanging="360"/>
      </w:pPr>
      <w:rPr>
        <w:rFonts w:ascii="Courier New" w:hAnsi="Courier New" w:hint="default"/>
      </w:rPr>
    </w:lvl>
    <w:lvl w:ilvl="8" w:tplc="E0D6EFB8">
      <w:start w:val="1"/>
      <w:numFmt w:val="bullet"/>
      <w:lvlText w:val=""/>
      <w:lvlJc w:val="left"/>
      <w:pPr>
        <w:ind w:left="6480" w:hanging="360"/>
      </w:pPr>
      <w:rPr>
        <w:rFonts w:ascii="Wingdings" w:hAnsi="Wingdings" w:hint="default"/>
      </w:rPr>
    </w:lvl>
  </w:abstractNum>
  <w:abstractNum w:abstractNumId="6" w15:restartNumberingAfterBreak="0">
    <w:nsid w:val="1DEC123C"/>
    <w:multiLevelType w:val="multilevel"/>
    <w:tmpl w:val="59825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7E4779"/>
    <w:multiLevelType w:val="hybridMultilevel"/>
    <w:tmpl w:val="8694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770FAF"/>
    <w:multiLevelType w:val="multilevel"/>
    <w:tmpl w:val="B6D0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4154AF"/>
    <w:multiLevelType w:val="hybridMultilevel"/>
    <w:tmpl w:val="F684BD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B23EB7"/>
    <w:multiLevelType w:val="hybridMultilevel"/>
    <w:tmpl w:val="40BE4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517A6A"/>
    <w:multiLevelType w:val="hybridMultilevel"/>
    <w:tmpl w:val="1BFA8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DB4C0B"/>
    <w:multiLevelType w:val="multilevel"/>
    <w:tmpl w:val="F57652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C31894"/>
    <w:multiLevelType w:val="multilevel"/>
    <w:tmpl w:val="506C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DB2506"/>
    <w:multiLevelType w:val="hybridMultilevel"/>
    <w:tmpl w:val="25BC0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E61AB6"/>
    <w:multiLevelType w:val="hybridMultilevel"/>
    <w:tmpl w:val="B93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272EF8"/>
    <w:multiLevelType w:val="multilevel"/>
    <w:tmpl w:val="12AA6528"/>
    <w:lvl w:ilvl="0">
      <w:start w:val="1"/>
      <w:numFmt w:val="bullet"/>
      <w:lvlText w:val=""/>
      <w:lvlJc w:val="left"/>
      <w:pPr>
        <w:tabs>
          <w:tab w:val="num" w:pos="1140"/>
        </w:tabs>
        <w:ind w:left="1140" w:hanging="360"/>
      </w:pPr>
      <w:rPr>
        <w:rFonts w:ascii="Symbol" w:hAnsi="Symbol" w:hint="default"/>
        <w:sz w:val="20"/>
      </w:rPr>
    </w:lvl>
    <w:lvl w:ilvl="1" w:tentative="1">
      <w:start w:val="1"/>
      <w:numFmt w:val="bullet"/>
      <w:lvlText w:val=""/>
      <w:lvlJc w:val="left"/>
      <w:pPr>
        <w:tabs>
          <w:tab w:val="num" w:pos="1860"/>
        </w:tabs>
        <w:ind w:left="1860" w:hanging="360"/>
      </w:pPr>
      <w:rPr>
        <w:rFonts w:ascii="Symbol" w:hAnsi="Symbol" w:hint="default"/>
        <w:sz w:val="20"/>
      </w:rPr>
    </w:lvl>
    <w:lvl w:ilvl="2" w:tentative="1">
      <w:start w:val="1"/>
      <w:numFmt w:val="bullet"/>
      <w:lvlText w:val=""/>
      <w:lvlJc w:val="left"/>
      <w:pPr>
        <w:tabs>
          <w:tab w:val="num" w:pos="2580"/>
        </w:tabs>
        <w:ind w:left="2580" w:hanging="360"/>
      </w:pPr>
      <w:rPr>
        <w:rFonts w:ascii="Symbol" w:hAnsi="Symbol" w:hint="default"/>
        <w:sz w:val="20"/>
      </w:rPr>
    </w:lvl>
    <w:lvl w:ilvl="3" w:tentative="1">
      <w:start w:val="1"/>
      <w:numFmt w:val="bullet"/>
      <w:lvlText w:val=""/>
      <w:lvlJc w:val="left"/>
      <w:pPr>
        <w:tabs>
          <w:tab w:val="num" w:pos="3300"/>
        </w:tabs>
        <w:ind w:left="3300" w:hanging="360"/>
      </w:pPr>
      <w:rPr>
        <w:rFonts w:ascii="Symbol" w:hAnsi="Symbol" w:hint="default"/>
        <w:sz w:val="20"/>
      </w:rPr>
    </w:lvl>
    <w:lvl w:ilvl="4" w:tentative="1">
      <w:start w:val="1"/>
      <w:numFmt w:val="bullet"/>
      <w:lvlText w:val=""/>
      <w:lvlJc w:val="left"/>
      <w:pPr>
        <w:tabs>
          <w:tab w:val="num" w:pos="4020"/>
        </w:tabs>
        <w:ind w:left="4020" w:hanging="360"/>
      </w:pPr>
      <w:rPr>
        <w:rFonts w:ascii="Symbol" w:hAnsi="Symbol" w:hint="default"/>
        <w:sz w:val="20"/>
      </w:rPr>
    </w:lvl>
    <w:lvl w:ilvl="5" w:tentative="1">
      <w:start w:val="1"/>
      <w:numFmt w:val="bullet"/>
      <w:lvlText w:val=""/>
      <w:lvlJc w:val="left"/>
      <w:pPr>
        <w:tabs>
          <w:tab w:val="num" w:pos="4740"/>
        </w:tabs>
        <w:ind w:left="4740" w:hanging="360"/>
      </w:pPr>
      <w:rPr>
        <w:rFonts w:ascii="Symbol" w:hAnsi="Symbol" w:hint="default"/>
        <w:sz w:val="20"/>
      </w:rPr>
    </w:lvl>
    <w:lvl w:ilvl="6" w:tentative="1">
      <w:start w:val="1"/>
      <w:numFmt w:val="bullet"/>
      <w:lvlText w:val=""/>
      <w:lvlJc w:val="left"/>
      <w:pPr>
        <w:tabs>
          <w:tab w:val="num" w:pos="5460"/>
        </w:tabs>
        <w:ind w:left="5460" w:hanging="360"/>
      </w:pPr>
      <w:rPr>
        <w:rFonts w:ascii="Symbol" w:hAnsi="Symbol" w:hint="default"/>
        <w:sz w:val="20"/>
      </w:rPr>
    </w:lvl>
    <w:lvl w:ilvl="7" w:tentative="1">
      <w:start w:val="1"/>
      <w:numFmt w:val="bullet"/>
      <w:lvlText w:val=""/>
      <w:lvlJc w:val="left"/>
      <w:pPr>
        <w:tabs>
          <w:tab w:val="num" w:pos="6180"/>
        </w:tabs>
        <w:ind w:left="6180" w:hanging="360"/>
      </w:pPr>
      <w:rPr>
        <w:rFonts w:ascii="Symbol" w:hAnsi="Symbol" w:hint="default"/>
        <w:sz w:val="20"/>
      </w:rPr>
    </w:lvl>
    <w:lvl w:ilvl="8" w:tentative="1">
      <w:start w:val="1"/>
      <w:numFmt w:val="bullet"/>
      <w:lvlText w:val=""/>
      <w:lvlJc w:val="left"/>
      <w:pPr>
        <w:tabs>
          <w:tab w:val="num" w:pos="6900"/>
        </w:tabs>
        <w:ind w:left="6900" w:hanging="360"/>
      </w:pPr>
      <w:rPr>
        <w:rFonts w:ascii="Symbol" w:hAnsi="Symbol" w:hint="default"/>
        <w:sz w:val="20"/>
      </w:rPr>
    </w:lvl>
  </w:abstractNum>
  <w:abstractNum w:abstractNumId="17" w15:restartNumberingAfterBreak="0">
    <w:nsid w:val="42EC2C07"/>
    <w:multiLevelType w:val="hybridMultilevel"/>
    <w:tmpl w:val="9C96B922"/>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8" w15:restartNumberingAfterBreak="0">
    <w:nsid w:val="43990EFF"/>
    <w:multiLevelType w:val="hybridMultilevel"/>
    <w:tmpl w:val="1D20C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DD7"/>
    <w:multiLevelType w:val="hybridMultilevel"/>
    <w:tmpl w:val="2D20A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5648A3"/>
    <w:multiLevelType w:val="hybridMultilevel"/>
    <w:tmpl w:val="9A4605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4FF3C64"/>
    <w:multiLevelType w:val="hybridMultilevel"/>
    <w:tmpl w:val="F33283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B0F4EBC"/>
    <w:multiLevelType w:val="hybridMultilevel"/>
    <w:tmpl w:val="875672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0D426A"/>
    <w:multiLevelType w:val="multilevel"/>
    <w:tmpl w:val="4510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751F77"/>
    <w:multiLevelType w:val="multilevel"/>
    <w:tmpl w:val="A21A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54707E"/>
    <w:multiLevelType w:val="hybridMultilevel"/>
    <w:tmpl w:val="8F066A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2578F3"/>
    <w:multiLevelType w:val="hybridMultilevel"/>
    <w:tmpl w:val="C6B23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9B11A3"/>
    <w:multiLevelType w:val="hybridMultilevel"/>
    <w:tmpl w:val="B97662E4"/>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28" w15:restartNumberingAfterBreak="0">
    <w:nsid w:val="60DF0939"/>
    <w:multiLevelType w:val="hybridMultilevel"/>
    <w:tmpl w:val="B09E31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B83906"/>
    <w:multiLevelType w:val="hybridMultilevel"/>
    <w:tmpl w:val="A1F48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123281"/>
    <w:multiLevelType w:val="hybridMultilevel"/>
    <w:tmpl w:val="67C0A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4780342"/>
    <w:multiLevelType w:val="multilevel"/>
    <w:tmpl w:val="64FE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DF098E"/>
    <w:multiLevelType w:val="multilevel"/>
    <w:tmpl w:val="7340E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D0747C"/>
    <w:multiLevelType w:val="multilevel"/>
    <w:tmpl w:val="365A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AB60AF"/>
    <w:multiLevelType w:val="multilevel"/>
    <w:tmpl w:val="BFE64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28"/>
  </w:num>
  <w:num w:numId="3">
    <w:abstractNumId w:val="21"/>
  </w:num>
  <w:num w:numId="4">
    <w:abstractNumId w:val="11"/>
  </w:num>
  <w:num w:numId="5">
    <w:abstractNumId w:val="5"/>
  </w:num>
  <w:num w:numId="6">
    <w:abstractNumId w:val="7"/>
  </w:num>
  <w:num w:numId="7">
    <w:abstractNumId w:val="25"/>
  </w:num>
  <w:num w:numId="8">
    <w:abstractNumId w:val="19"/>
  </w:num>
  <w:num w:numId="9">
    <w:abstractNumId w:val="4"/>
  </w:num>
  <w:num w:numId="10">
    <w:abstractNumId w:val="10"/>
  </w:num>
  <w:num w:numId="11">
    <w:abstractNumId w:val="29"/>
  </w:num>
  <w:num w:numId="12">
    <w:abstractNumId w:val="16"/>
  </w:num>
  <w:num w:numId="13">
    <w:abstractNumId w:val="2"/>
  </w:num>
  <w:num w:numId="14">
    <w:abstractNumId w:val="17"/>
  </w:num>
  <w:num w:numId="15">
    <w:abstractNumId w:val="27"/>
  </w:num>
  <w:num w:numId="16">
    <w:abstractNumId w:val="12"/>
  </w:num>
  <w:num w:numId="17">
    <w:abstractNumId w:val="22"/>
  </w:num>
  <w:num w:numId="18">
    <w:abstractNumId w:val="33"/>
  </w:num>
  <w:num w:numId="19">
    <w:abstractNumId w:val="18"/>
  </w:num>
  <w:num w:numId="20">
    <w:abstractNumId w:val="23"/>
  </w:num>
  <w:num w:numId="21">
    <w:abstractNumId w:val="31"/>
  </w:num>
  <w:num w:numId="22">
    <w:abstractNumId w:val="9"/>
  </w:num>
  <w:num w:numId="23">
    <w:abstractNumId w:val="13"/>
  </w:num>
  <w:num w:numId="24">
    <w:abstractNumId w:val="24"/>
  </w:num>
  <w:num w:numId="25">
    <w:abstractNumId w:val="6"/>
  </w:num>
  <w:num w:numId="26">
    <w:abstractNumId w:val="8"/>
  </w:num>
  <w:num w:numId="27">
    <w:abstractNumId w:val="34"/>
  </w:num>
  <w:num w:numId="28">
    <w:abstractNumId w:val="0"/>
  </w:num>
  <w:num w:numId="29">
    <w:abstractNumId w:val="20"/>
    <w:lvlOverride w:ilvl="0"/>
    <w:lvlOverride w:ilvl="1"/>
    <w:lvlOverride w:ilvl="2"/>
    <w:lvlOverride w:ilvl="3"/>
    <w:lvlOverride w:ilvl="4"/>
    <w:lvlOverride w:ilvl="5"/>
    <w:lvlOverride w:ilvl="6"/>
    <w:lvlOverride w:ilvl="7"/>
    <w:lvlOverride w:ilvl="8"/>
  </w:num>
  <w:num w:numId="30">
    <w:abstractNumId w:val="30"/>
    <w:lvlOverride w:ilvl="0"/>
    <w:lvlOverride w:ilvl="1"/>
    <w:lvlOverride w:ilvl="2"/>
    <w:lvlOverride w:ilvl="3"/>
    <w:lvlOverride w:ilvl="4"/>
    <w:lvlOverride w:ilvl="5"/>
    <w:lvlOverride w:ilvl="6"/>
    <w:lvlOverride w:ilvl="7"/>
    <w:lvlOverride w:ilvl="8"/>
  </w:num>
  <w:num w:numId="31">
    <w:abstractNumId w:val="3"/>
    <w:lvlOverride w:ilvl="0"/>
    <w:lvlOverride w:ilvl="1"/>
    <w:lvlOverride w:ilvl="2"/>
    <w:lvlOverride w:ilvl="3"/>
    <w:lvlOverride w:ilvl="4"/>
    <w:lvlOverride w:ilvl="5"/>
    <w:lvlOverride w:ilvl="6"/>
    <w:lvlOverride w:ilvl="7"/>
    <w:lvlOverride w:ilvl="8"/>
  </w:num>
  <w:num w:numId="32">
    <w:abstractNumId w:val="1"/>
    <w:lvlOverride w:ilvl="0"/>
    <w:lvlOverride w:ilvl="1"/>
    <w:lvlOverride w:ilvl="2"/>
    <w:lvlOverride w:ilvl="3"/>
    <w:lvlOverride w:ilvl="4"/>
    <w:lvlOverride w:ilvl="5"/>
    <w:lvlOverride w:ilvl="6"/>
    <w:lvlOverride w:ilvl="7"/>
    <w:lvlOverride w:ilvl="8"/>
  </w:num>
  <w:num w:numId="33">
    <w:abstractNumId w:val="1"/>
  </w:num>
  <w:num w:numId="34">
    <w:abstractNumId w:val="26"/>
  </w:num>
  <w:num w:numId="35">
    <w:abstractNumId w:val="14"/>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E25"/>
    <w:rsid w:val="00004921"/>
    <w:rsid w:val="00035ACD"/>
    <w:rsid w:val="000542A8"/>
    <w:rsid w:val="00057349"/>
    <w:rsid w:val="000800F1"/>
    <w:rsid w:val="000863ED"/>
    <w:rsid w:val="0008711E"/>
    <w:rsid w:val="00093E34"/>
    <w:rsid w:val="00094BEB"/>
    <w:rsid w:val="000968E7"/>
    <w:rsid w:val="000A5E4E"/>
    <w:rsid w:val="000B12DC"/>
    <w:rsid w:val="000B30CD"/>
    <w:rsid w:val="000B43E8"/>
    <w:rsid w:val="000B5637"/>
    <w:rsid w:val="000B62AF"/>
    <w:rsid w:val="000D1838"/>
    <w:rsid w:val="000D2B6B"/>
    <w:rsid w:val="000E462A"/>
    <w:rsid w:val="000E6E93"/>
    <w:rsid w:val="00101257"/>
    <w:rsid w:val="0010226C"/>
    <w:rsid w:val="0010470E"/>
    <w:rsid w:val="0010564F"/>
    <w:rsid w:val="00105827"/>
    <w:rsid w:val="00112170"/>
    <w:rsid w:val="00114FB8"/>
    <w:rsid w:val="00122FB7"/>
    <w:rsid w:val="001242EC"/>
    <w:rsid w:val="001270E2"/>
    <w:rsid w:val="001368FE"/>
    <w:rsid w:val="001448F9"/>
    <w:rsid w:val="00150735"/>
    <w:rsid w:val="001570CE"/>
    <w:rsid w:val="00161415"/>
    <w:rsid w:val="00177B5D"/>
    <w:rsid w:val="00181E44"/>
    <w:rsid w:val="00183C3A"/>
    <w:rsid w:val="0019154E"/>
    <w:rsid w:val="001968B4"/>
    <w:rsid w:val="001A46CB"/>
    <w:rsid w:val="001C143C"/>
    <w:rsid w:val="001C16B0"/>
    <w:rsid w:val="001E6403"/>
    <w:rsid w:val="001E6C02"/>
    <w:rsid w:val="001F425C"/>
    <w:rsid w:val="001F4EC8"/>
    <w:rsid w:val="002026E0"/>
    <w:rsid w:val="002064E9"/>
    <w:rsid w:val="00221683"/>
    <w:rsid w:val="00221B99"/>
    <w:rsid w:val="00221C00"/>
    <w:rsid w:val="00223E13"/>
    <w:rsid w:val="00235647"/>
    <w:rsid w:val="0025135A"/>
    <w:rsid w:val="00256FC6"/>
    <w:rsid w:val="002578E2"/>
    <w:rsid w:val="00267D36"/>
    <w:rsid w:val="00275301"/>
    <w:rsid w:val="002759DB"/>
    <w:rsid w:val="00276527"/>
    <w:rsid w:val="002862E5"/>
    <w:rsid w:val="00290847"/>
    <w:rsid w:val="00297826"/>
    <w:rsid w:val="002C6180"/>
    <w:rsid w:val="002F2830"/>
    <w:rsid w:val="002F3213"/>
    <w:rsid w:val="002F5ED0"/>
    <w:rsid w:val="00342217"/>
    <w:rsid w:val="00342BCC"/>
    <w:rsid w:val="0034682E"/>
    <w:rsid w:val="00353959"/>
    <w:rsid w:val="00362B81"/>
    <w:rsid w:val="00373BFE"/>
    <w:rsid w:val="00384D1D"/>
    <w:rsid w:val="00395015"/>
    <w:rsid w:val="00396DDD"/>
    <w:rsid w:val="00397230"/>
    <w:rsid w:val="00397B45"/>
    <w:rsid w:val="003A2441"/>
    <w:rsid w:val="003A5AF5"/>
    <w:rsid w:val="003B7F4C"/>
    <w:rsid w:val="003C0417"/>
    <w:rsid w:val="003C0583"/>
    <w:rsid w:val="003F7106"/>
    <w:rsid w:val="003F7485"/>
    <w:rsid w:val="004041B7"/>
    <w:rsid w:val="0040570F"/>
    <w:rsid w:val="00412169"/>
    <w:rsid w:val="004177AC"/>
    <w:rsid w:val="00426DE1"/>
    <w:rsid w:val="00443CF4"/>
    <w:rsid w:val="004469BB"/>
    <w:rsid w:val="004610B2"/>
    <w:rsid w:val="004668D8"/>
    <w:rsid w:val="004670DF"/>
    <w:rsid w:val="0047083D"/>
    <w:rsid w:val="004720AB"/>
    <w:rsid w:val="0047595B"/>
    <w:rsid w:val="004835C9"/>
    <w:rsid w:val="00486833"/>
    <w:rsid w:val="00490F28"/>
    <w:rsid w:val="00493A36"/>
    <w:rsid w:val="00494196"/>
    <w:rsid w:val="0049749C"/>
    <w:rsid w:val="004B0A59"/>
    <w:rsid w:val="004C296D"/>
    <w:rsid w:val="004E28CB"/>
    <w:rsid w:val="004E48ED"/>
    <w:rsid w:val="004E4B13"/>
    <w:rsid w:val="004F310F"/>
    <w:rsid w:val="004F6921"/>
    <w:rsid w:val="00500BFC"/>
    <w:rsid w:val="00527976"/>
    <w:rsid w:val="00530EBA"/>
    <w:rsid w:val="00543DF3"/>
    <w:rsid w:val="005510C0"/>
    <w:rsid w:val="0055175A"/>
    <w:rsid w:val="005613AD"/>
    <w:rsid w:val="00564FAF"/>
    <w:rsid w:val="005959D2"/>
    <w:rsid w:val="005A085A"/>
    <w:rsid w:val="005A51E6"/>
    <w:rsid w:val="005A66CD"/>
    <w:rsid w:val="005C2CC7"/>
    <w:rsid w:val="005C3BCA"/>
    <w:rsid w:val="005D2595"/>
    <w:rsid w:val="005E12EA"/>
    <w:rsid w:val="005F4B6A"/>
    <w:rsid w:val="00630C8A"/>
    <w:rsid w:val="00645A32"/>
    <w:rsid w:val="00661E8F"/>
    <w:rsid w:val="00662BF9"/>
    <w:rsid w:val="00667BE5"/>
    <w:rsid w:val="0067055E"/>
    <w:rsid w:val="006B107B"/>
    <w:rsid w:val="006B22D8"/>
    <w:rsid w:val="006B4445"/>
    <w:rsid w:val="006B55FB"/>
    <w:rsid w:val="006C4EAD"/>
    <w:rsid w:val="006C740B"/>
    <w:rsid w:val="006D22AB"/>
    <w:rsid w:val="006E1890"/>
    <w:rsid w:val="006E5878"/>
    <w:rsid w:val="006F120D"/>
    <w:rsid w:val="006F41DD"/>
    <w:rsid w:val="006F43C2"/>
    <w:rsid w:val="006F65B0"/>
    <w:rsid w:val="007034AA"/>
    <w:rsid w:val="00706081"/>
    <w:rsid w:val="00706641"/>
    <w:rsid w:val="00711DA3"/>
    <w:rsid w:val="007160C0"/>
    <w:rsid w:val="0071732D"/>
    <w:rsid w:val="0072792D"/>
    <w:rsid w:val="00740A51"/>
    <w:rsid w:val="00751409"/>
    <w:rsid w:val="00770CDB"/>
    <w:rsid w:val="00770E0C"/>
    <w:rsid w:val="00774312"/>
    <w:rsid w:val="00774743"/>
    <w:rsid w:val="0078233B"/>
    <w:rsid w:val="00783CF6"/>
    <w:rsid w:val="00793E53"/>
    <w:rsid w:val="00794E94"/>
    <w:rsid w:val="007A675B"/>
    <w:rsid w:val="007C7F79"/>
    <w:rsid w:val="007D2F58"/>
    <w:rsid w:val="007D38D4"/>
    <w:rsid w:val="007D4219"/>
    <w:rsid w:val="007F53EA"/>
    <w:rsid w:val="00801B91"/>
    <w:rsid w:val="00807247"/>
    <w:rsid w:val="00813279"/>
    <w:rsid w:val="00813BB7"/>
    <w:rsid w:val="00832F5A"/>
    <w:rsid w:val="0083523B"/>
    <w:rsid w:val="008408A5"/>
    <w:rsid w:val="00850ADE"/>
    <w:rsid w:val="00852744"/>
    <w:rsid w:val="0085683D"/>
    <w:rsid w:val="0088271A"/>
    <w:rsid w:val="00883545"/>
    <w:rsid w:val="0088652D"/>
    <w:rsid w:val="00887277"/>
    <w:rsid w:val="00887B67"/>
    <w:rsid w:val="008940F9"/>
    <w:rsid w:val="008A1143"/>
    <w:rsid w:val="008A3D94"/>
    <w:rsid w:val="008A4ADC"/>
    <w:rsid w:val="008C7E14"/>
    <w:rsid w:val="008D0609"/>
    <w:rsid w:val="008D0944"/>
    <w:rsid w:val="008F3D45"/>
    <w:rsid w:val="008F508A"/>
    <w:rsid w:val="008F5262"/>
    <w:rsid w:val="009022D3"/>
    <w:rsid w:val="00905B40"/>
    <w:rsid w:val="009177D6"/>
    <w:rsid w:val="0094240F"/>
    <w:rsid w:val="00964E8A"/>
    <w:rsid w:val="00974A5C"/>
    <w:rsid w:val="00982F92"/>
    <w:rsid w:val="009853A6"/>
    <w:rsid w:val="00985C1B"/>
    <w:rsid w:val="00986843"/>
    <w:rsid w:val="00994BF9"/>
    <w:rsid w:val="00996BD5"/>
    <w:rsid w:val="009A62A4"/>
    <w:rsid w:val="009B10D3"/>
    <w:rsid w:val="009B527F"/>
    <w:rsid w:val="009C3449"/>
    <w:rsid w:val="009C4C4F"/>
    <w:rsid w:val="009D7959"/>
    <w:rsid w:val="009F2B89"/>
    <w:rsid w:val="00A0685C"/>
    <w:rsid w:val="00A07B1C"/>
    <w:rsid w:val="00A12C43"/>
    <w:rsid w:val="00A16D41"/>
    <w:rsid w:val="00A2292E"/>
    <w:rsid w:val="00A331FD"/>
    <w:rsid w:val="00A37D23"/>
    <w:rsid w:val="00A418A3"/>
    <w:rsid w:val="00A46EE8"/>
    <w:rsid w:val="00A5113E"/>
    <w:rsid w:val="00A516E2"/>
    <w:rsid w:val="00A53D54"/>
    <w:rsid w:val="00A61ABF"/>
    <w:rsid w:val="00A62656"/>
    <w:rsid w:val="00A70941"/>
    <w:rsid w:val="00A810E2"/>
    <w:rsid w:val="00A85E01"/>
    <w:rsid w:val="00A97C55"/>
    <w:rsid w:val="00AA29D5"/>
    <w:rsid w:val="00AB7465"/>
    <w:rsid w:val="00AC3BDE"/>
    <w:rsid w:val="00AE5020"/>
    <w:rsid w:val="00AF2F5D"/>
    <w:rsid w:val="00B160BE"/>
    <w:rsid w:val="00B312B4"/>
    <w:rsid w:val="00B541D0"/>
    <w:rsid w:val="00B64595"/>
    <w:rsid w:val="00B64BEC"/>
    <w:rsid w:val="00B772F2"/>
    <w:rsid w:val="00B85929"/>
    <w:rsid w:val="00B914DB"/>
    <w:rsid w:val="00B9216F"/>
    <w:rsid w:val="00BA5277"/>
    <w:rsid w:val="00BA677E"/>
    <w:rsid w:val="00BB3145"/>
    <w:rsid w:val="00BB5F42"/>
    <w:rsid w:val="00BC260C"/>
    <w:rsid w:val="00BC4E25"/>
    <w:rsid w:val="00BE7315"/>
    <w:rsid w:val="00BE7EF1"/>
    <w:rsid w:val="00C04347"/>
    <w:rsid w:val="00C10D8B"/>
    <w:rsid w:val="00C15781"/>
    <w:rsid w:val="00C16EFE"/>
    <w:rsid w:val="00C51057"/>
    <w:rsid w:val="00C5194A"/>
    <w:rsid w:val="00C63CFB"/>
    <w:rsid w:val="00C74254"/>
    <w:rsid w:val="00C77506"/>
    <w:rsid w:val="00C778BD"/>
    <w:rsid w:val="00C85162"/>
    <w:rsid w:val="00C866D8"/>
    <w:rsid w:val="00C86A8B"/>
    <w:rsid w:val="00C95608"/>
    <w:rsid w:val="00CB41F0"/>
    <w:rsid w:val="00CB762B"/>
    <w:rsid w:val="00CC1BFC"/>
    <w:rsid w:val="00CD64BC"/>
    <w:rsid w:val="00D01601"/>
    <w:rsid w:val="00D13A51"/>
    <w:rsid w:val="00D1640B"/>
    <w:rsid w:val="00D333BD"/>
    <w:rsid w:val="00D422CF"/>
    <w:rsid w:val="00D44A8B"/>
    <w:rsid w:val="00D512DC"/>
    <w:rsid w:val="00D54A88"/>
    <w:rsid w:val="00D64D3D"/>
    <w:rsid w:val="00D6528D"/>
    <w:rsid w:val="00D70D79"/>
    <w:rsid w:val="00D75C24"/>
    <w:rsid w:val="00D83502"/>
    <w:rsid w:val="00DA2391"/>
    <w:rsid w:val="00DB5B99"/>
    <w:rsid w:val="00DB7F7E"/>
    <w:rsid w:val="00DC4111"/>
    <w:rsid w:val="00DC7E25"/>
    <w:rsid w:val="00DD6F68"/>
    <w:rsid w:val="00E0008E"/>
    <w:rsid w:val="00E065B1"/>
    <w:rsid w:val="00E17FCB"/>
    <w:rsid w:val="00E327BD"/>
    <w:rsid w:val="00E47F6F"/>
    <w:rsid w:val="00E5349C"/>
    <w:rsid w:val="00E77040"/>
    <w:rsid w:val="00E818C3"/>
    <w:rsid w:val="00E8473F"/>
    <w:rsid w:val="00E865F6"/>
    <w:rsid w:val="00E877D5"/>
    <w:rsid w:val="00EB689C"/>
    <w:rsid w:val="00ED0FF6"/>
    <w:rsid w:val="00ED10CA"/>
    <w:rsid w:val="00ED3703"/>
    <w:rsid w:val="00ED6170"/>
    <w:rsid w:val="00EE64BB"/>
    <w:rsid w:val="00F02C4E"/>
    <w:rsid w:val="00F06990"/>
    <w:rsid w:val="00F07A38"/>
    <w:rsid w:val="00F151C9"/>
    <w:rsid w:val="00F15570"/>
    <w:rsid w:val="00F172AA"/>
    <w:rsid w:val="00F20115"/>
    <w:rsid w:val="00F201D3"/>
    <w:rsid w:val="00F22C02"/>
    <w:rsid w:val="00F23F21"/>
    <w:rsid w:val="00F365B6"/>
    <w:rsid w:val="00F47568"/>
    <w:rsid w:val="00F518D7"/>
    <w:rsid w:val="00F64384"/>
    <w:rsid w:val="00F77123"/>
    <w:rsid w:val="00F953F4"/>
    <w:rsid w:val="00FA4783"/>
    <w:rsid w:val="00FB3DEA"/>
    <w:rsid w:val="00FE0653"/>
    <w:rsid w:val="00FE584E"/>
    <w:rsid w:val="00FE5899"/>
    <w:rsid w:val="00FE6B1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D601B8"/>
  <w15:docId w15:val="{5430D973-DD70-4A6B-9092-A50E38C39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8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7E2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D0944"/>
    <w:pPr>
      <w:spacing w:after="160" w:line="259" w:lineRule="auto"/>
      <w:ind w:left="720"/>
      <w:contextualSpacing/>
    </w:pPr>
  </w:style>
  <w:style w:type="paragraph" w:styleId="Header">
    <w:name w:val="header"/>
    <w:basedOn w:val="Normal"/>
    <w:link w:val="HeaderChar"/>
    <w:uiPriority w:val="99"/>
    <w:unhideWhenUsed/>
    <w:rsid w:val="00DB5B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B99"/>
  </w:style>
  <w:style w:type="paragraph" w:styleId="Footer">
    <w:name w:val="footer"/>
    <w:basedOn w:val="Normal"/>
    <w:link w:val="FooterChar"/>
    <w:uiPriority w:val="99"/>
    <w:unhideWhenUsed/>
    <w:rsid w:val="00DB5B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B99"/>
  </w:style>
  <w:style w:type="character" w:styleId="IntenseReference">
    <w:name w:val="Intense Reference"/>
    <w:basedOn w:val="DefaultParagraphFont"/>
    <w:uiPriority w:val="32"/>
    <w:qFormat/>
    <w:rsid w:val="00DB5B99"/>
    <w:rPr>
      <w:b/>
      <w:bCs/>
      <w:smallCaps/>
      <w:color w:val="4F81BD" w:themeColor="accent1"/>
      <w:spacing w:val="5"/>
    </w:rPr>
  </w:style>
  <w:style w:type="character" w:styleId="IntenseEmphasis">
    <w:name w:val="Intense Emphasis"/>
    <w:basedOn w:val="DefaultParagraphFont"/>
    <w:uiPriority w:val="21"/>
    <w:qFormat/>
    <w:rsid w:val="00183C3A"/>
    <w:rPr>
      <w:i/>
      <w:iCs/>
      <w:color w:val="4F81BD" w:themeColor="accent1"/>
    </w:rPr>
  </w:style>
  <w:style w:type="paragraph" w:styleId="NormalWeb">
    <w:name w:val="Normal (Web)"/>
    <w:basedOn w:val="Normal"/>
    <w:uiPriority w:val="99"/>
    <w:unhideWhenUsed/>
    <w:rsid w:val="00183C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F508A"/>
    <w:rPr>
      <w:color w:val="0000FF" w:themeColor="hyperlink"/>
      <w:u w:val="single"/>
    </w:rPr>
  </w:style>
  <w:style w:type="character" w:styleId="FollowedHyperlink">
    <w:name w:val="FollowedHyperlink"/>
    <w:basedOn w:val="DefaultParagraphFont"/>
    <w:uiPriority w:val="99"/>
    <w:semiHidden/>
    <w:unhideWhenUsed/>
    <w:rsid w:val="00276527"/>
    <w:rPr>
      <w:color w:val="800080" w:themeColor="followedHyperlink"/>
      <w:u w:val="single"/>
    </w:rPr>
  </w:style>
  <w:style w:type="paragraph" w:customStyle="1" w:styleId="Default">
    <w:name w:val="Default"/>
    <w:rsid w:val="00290847"/>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852744"/>
    <w:rPr>
      <w:sz w:val="16"/>
      <w:szCs w:val="16"/>
    </w:rPr>
  </w:style>
  <w:style w:type="paragraph" w:styleId="CommentText">
    <w:name w:val="annotation text"/>
    <w:basedOn w:val="Normal"/>
    <w:link w:val="CommentTextChar"/>
    <w:uiPriority w:val="99"/>
    <w:semiHidden/>
    <w:unhideWhenUsed/>
    <w:rsid w:val="00852744"/>
    <w:pPr>
      <w:spacing w:line="240" w:lineRule="auto"/>
    </w:pPr>
    <w:rPr>
      <w:sz w:val="20"/>
      <w:szCs w:val="20"/>
    </w:rPr>
  </w:style>
  <w:style w:type="character" w:customStyle="1" w:styleId="CommentTextChar">
    <w:name w:val="Comment Text Char"/>
    <w:basedOn w:val="DefaultParagraphFont"/>
    <w:link w:val="CommentText"/>
    <w:uiPriority w:val="99"/>
    <w:semiHidden/>
    <w:rsid w:val="00852744"/>
    <w:rPr>
      <w:sz w:val="20"/>
      <w:szCs w:val="20"/>
    </w:rPr>
  </w:style>
  <w:style w:type="paragraph" w:styleId="CommentSubject">
    <w:name w:val="annotation subject"/>
    <w:basedOn w:val="CommentText"/>
    <w:next w:val="CommentText"/>
    <w:link w:val="CommentSubjectChar"/>
    <w:uiPriority w:val="99"/>
    <w:semiHidden/>
    <w:unhideWhenUsed/>
    <w:rsid w:val="00852744"/>
    <w:rPr>
      <w:b/>
      <w:bCs/>
    </w:rPr>
  </w:style>
  <w:style w:type="character" w:customStyle="1" w:styleId="CommentSubjectChar">
    <w:name w:val="Comment Subject Char"/>
    <w:basedOn w:val="CommentTextChar"/>
    <w:link w:val="CommentSubject"/>
    <w:uiPriority w:val="99"/>
    <w:semiHidden/>
    <w:rsid w:val="00852744"/>
    <w:rPr>
      <w:b/>
      <w:bCs/>
      <w:sz w:val="20"/>
      <w:szCs w:val="20"/>
    </w:rPr>
  </w:style>
  <w:style w:type="paragraph" w:styleId="BalloonText">
    <w:name w:val="Balloon Text"/>
    <w:basedOn w:val="Normal"/>
    <w:link w:val="BalloonTextChar"/>
    <w:uiPriority w:val="99"/>
    <w:semiHidden/>
    <w:unhideWhenUsed/>
    <w:rsid w:val="0085274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52744"/>
    <w:rPr>
      <w:rFonts w:ascii="Segoe UI" w:hAnsi="Segoe UI"/>
      <w:sz w:val="18"/>
      <w:szCs w:val="18"/>
    </w:rPr>
  </w:style>
  <w:style w:type="paragraph" w:styleId="BodyText">
    <w:name w:val="Body Text"/>
    <w:basedOn w:val="Normal"/>
    <w:link w:val="BodyTextChar"/>
    <w:semiHidden/>
    <w:unhideWhenUsed/>
    <w:rsid w:val="0008711E"/>
    <w:pPr>
      <w:spacing w:after="120" w:line="288" w:lineRule="auto"/>
    </w:pPr>
    <w:rPr>
      <w:rFonts w:ascii="Calibri" w:eastAsia="Times New Roman" w:hAnsi="Calibri" w:cs="Times New Roman"/>
      <w:szCs w:val="24"/>
      <w:lang w:eastAsia="en-GB"/>
    </w:rPr>
  </w:style>
  <w:style w:type="character" w:customStyle="1" w:styleId="BodyTextChar">
    <w:name w:val="Body Text Char"/>
    <w:basedOn w:val="DefaultParagraphFont"/>
    <w:link w:val="BodyText"/>
    <w:semiHidden/>
    <w:rsid w:val="0008711E"/>
    <w:rPr>
      <w:rFonts w:ascii="Calibri" w:eastAsia="Times New Roman" w:hAnsi="Calibri"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28532">
      <w:bodyDiv w:val="1"/>
      <w:marLeft w:val="0"/>
      <w:marRight w:val="0"/>
      <w:marTop w:val="0"/>
      <w:marBottom w:val="0"/>
      <w:divBdr>
        <w:top w:val="none" w:sz="0" w:space="0" w:color="auto"/>
        <w:left w:val="none" w:sz="0" w:space="0" w:color="auto"/>
        <w:bottom w:val="none" w:sz="0" w:space="0" w:color="auto"/>
        <w:right w:val="none" w:sz="0" w:space="0" w:color="auto"/>
      </w:divBdr>
    </w:div>
    <w:div w:id="601648754">
      <w:bodyDiv w:val="1"/>
      <w:marLeft w:val="0"/>
      <w:marRight w:val="0"/>
      <w:marTop w:val="0"/>
      <w:marBottom w:val="0"/>
      <w:divBdr>
        <w:top w:val="none" w:sz="0" w:space="0" w:color="auto"/>
        <w:left w:val="none" w:sz="0" w:space="0" w:color="auto"/>
        <w:bottom w:val="none" w:sz="0" w:space="0" w:color="auto"/>
        <w:right w:val="none" w:sz="0" w:space="0" w:color="auto"/>
      </w:divBdr>
    </w:div>
    <w:div w:id="650905734">
      <w:bodyDiv w:val="1"/>
      <w:marLeft w:val="0"/>
      <w:marRight w:val="0"/>
      <w:marTop w:val="0"/>
      <w:marBottom w:val="0"/>
      <w:divBdr>
        <w:top w:val="none" w:sz="0" w:space="0" w:color="auto"/>
        <w:left w:val="none" w:sz="0" w:space="0" w:color="auto"/>
        <w:bottom w:val="none" w:sz="0" w:space="0" w:color="auto"/>
        <w:right w:val="none" w:sz="0" w:space="0" w:color="auto"/>
      </w:divBdr>
    </w:div>
    <w:div w:id="1058743233">
      <w:bodyDiv w:val="1"/>
      <w:marLeft w:val="0"/>
      <w:marRight w:val="0"/>
      <w:marTop w:val="0"/>
      <w:marBottom w:val="0"/>
      <w:divBdr>
        <w:top w:val="none" w:sz="0" w:space="0" w:color="auto"/>
        <w:left w:val="none" w:sz="0" w:space="0" w:color="auto"/>
        <w:bottom w:val="none" w:sz="0" w:space="0" w:color="auto"/>
        <w:right w:val="none" w:sz="0" w:space="0" w:color="auto"/>
      </w:divBdr>
    </w:div>
    <w:div w:id="1139113172">
      <w:bodyDiv w:val="1"/>
      <w:marLeft w:val="0"/>
      <w:marRight w:val="0"/>
      <w:marTop w:val="0"/>
      <w:marBottom w:val="0"/>
      <w:divBdr>
        <w:top w:val="none" w:sz="0" w:space="0" w:color="auto"/>
        <w:left w:val="none" w:sz="0" w:space="0" w:color="auto"/>
        <w:bottom w:val="none" w:sz="0" w:space="0" w:color="auto"/>
        <w:right w:val="none" w:sz="0" w:space="0" w:color="auto"/>
      </w:divBdr>
      <w:divsChild>
        <w:div w:id="856387513">
          <w:marLeft w:val="0"/>
          <w:marRight w:val="0"/>
          <w:marTop w:val="150"/>
          <w:marBottom w:val="300"/>
          <w:divBdr>
            <w:top w:val="none" w:sz="0" w:space="0" w:color="auto"/>
            <w:left w:val="none" w:sz="0" w:space="0" w:color="auto"/>
            <w:bottom w:val="none" w:sz="0" w:space="0" w:color="auto"/>
            <w:right w:val="none" w:sz="0" w:space="0" w:color="auto"/>
          </w:divBdr>
        </w:div>
        <w:div w:id="947003801">
          <w:marLeft w:val="0"/>
          <w:marRight w:val="0"/>
          <w:marTop w:val="300"/>
          <w:marBottom w:val="150"/>
          <w:divBdr>
            <w:top w:val="none" w:sz="0" w:space="0" w:color="auto"/>
            <w:left w:val="none" w:sz="0" w:space="0" w:color="auto"/>
            <w:bottom w:val="none" w:sz="0" w:space="0" w:color="auto"/>
            <w:right w:val="none" w:sz="0" w:space="0" w:color="auto"/>
          </w:divBdr>
        </w:div>
        <w:div w:id="1905867385">
          <w:marLeft w:val="0"/>
          <w:marRight w:val="0"/>
          <w:marTop w:val="150"/>
          <w:marBottom w:val="300"/>
          <w:divBdr>
            <w:top w:val="none" w:sz="0" w:space="0" w:color="auto"/>
            <w:left w:val="none" w:sz="0" w:space="0" w:color="auto"/>
            <w:bottom w:val="none" w:sz="0" w:space="0" w:color="auto"/>
            <w:right w:val="none" w:sz="0" w:space="0" w:color="auto"/>
          </w:divBdr>
        </w:div>
      </w:divsChild>
    </w:div>
    <w:div w:id="1147547303">
      <w:bodyDiv w:val="1"/>
      <w:marLeft w:val="0"/>
      <w:marRight w:val="0"/>
      <w:marTop w:val="0"/>
      <w:marBottom w:val="0"/>
      <w:divBdr>
        <w:top w:val="none" w:sz="0" w:space="0" w:color="auto"/>
        <w:left w:val="none" w:sz="0" w:space="0" w:color="auto"/>
        <w:bottom w:val="none" w:sz="0" w:space="0" w:color="auto"/>
        <w:right w:val="none" w:sz="0" w:space="0" w:color="auto"/>
      </w:divBdr>
    </w:div>
    <w:div w:id="1275940556">
      <w:bodyDiv w:val="1"/>
      <w:marLeft w:val="0"/>
      <w:marRight w:val="0"/>
      <w:marTop w:val="0"/>
      <w:marBottom w:val="0"/>
      <w:divBdr>
        <w:top w:val="none" w:sz="0" w:space="0" w:color="auto"/>
        <w:left w:val="none" w:sz="0" w:space="0" w:color="auto"/>
        <w:bottom w:val="none" w:sz="0" w:space="0" w:color="auto"/>
        <w:right w:val="none" w:sz="0" w:space="0" w:color="auto"/>
      </w:divBdr>
    </w:div>
    <w:div w:id="1374502772">
      <w:bodyDiv w:val="1"/>
      <w:marLeft w:val="0"/>
      <w:marRight w:val="0"/>
      <w:marTop w:val="0"/>
      <w:marBottom w:val="0"/>
      <w:divBdr>
        <w:top w:val="none" w:sz="0" w:space="0" w:color="auto"/>
        <w:left w:val="none" w:sz="0" w:space="0" w:color="auto"/>
        <w:bottom w:val="none" w:sz="0" w:space="0" w:color="auto"/>
        <w:right w:val="none" w:sz="0" w:space="0" w:color="auto"/>
      </w:divBdr>
    </w:div>
    <w:div w:id="1419404614">
      <w:bodyDiv w:val="1"/>
      <w:marLeft w:val="0"/>
      <w:marRight w:val="0"/>
      <w:marTop w:val="0"/>
      <w:marBottom w:val="0"/>
      <w:divBdr>
        <w:top w:val="none" w:sz="0" w:space="0" w:color="auto"/>
        <w:left w:val="none" w:sz="0" w:space="0" w:color="auto"/>
        <w:bottom w:val="none" w:sz="0" w:space="0" w:color="auto"/>
        <w:right w:val="none" w:sz="0" w:space="0" w:color="auto"/>
      </w:divBdr>
    </w:div>
    <w:div w:id="1582640131">
      <w:bodyDiv w:val="1"/>
      <w:marLeft w:val="0"/>
      <w:marRight w:val="0"/>
      <w:marTop w:val="0"/>
      <w:marBottom w:val="0"/>
      <w:divBdr>
        <w:top w:val="none" w:sz="0" w:space="0" w:color="auto"/>
        <w:left w:val="none" w:sz="0" w:space="0" w:color="auto"/>
        <w:bottom w:val="none" w:sz="0" w:space="0" w:color="auto"/>
        <w:right w:val="none" w:sz="0" w:space="0" w:color="auto"/>
      </w:divBdr>
    </w:div>
    <w:div w:id="1730423284">
      <w:bodyDiv w:val="1"/>
      <w:marLeft w:val="0"/>
      <w:marRight w:val="0"/>
      <w:marTop w:val="0"/>
      <w:marBottom w:val="0"/>
      <w:divBdr>
        <w:top w:val="none" w:sz="0" w:space="0" w:color="auto"/>
        <w:left w:val="none" w:sz="0" w:space="0" w:color="auto"/>
        <w:bottom w:val="none" w:sz="0" w:space="0" w:color="auto"/>
        <w:right w:val="none" w:sz="0" w:space="0" w:color="auto"/>
      </w:divBdr>
    </w:div>
    <w:div w:id="210673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amilies.leicester.gov.uk/send-local-offer/where-to-start-with-send/types-of-send/" TargetMode="External"/><Relationship Id="rId18" Type="http://schemas.openxmlformats.org/officeDocument/2006/relationships/hyperlink" Target="https://families.leicester.gov.uk/send-local-offer/education-and-send/top-up-funding-senif-and-element-3/" TargetMode="External"/><Relationship Id="rId26" Type="http://schemas.openxmlformats.org/officeDocument/2006/relationships/hyperlink" Target="https://www.buswellslodge.leicester.sch.uk/send-special-educational-needs-and-disabilities/" TargetMode="External"/><Relationship Id="rId3" Type="http://schemas.openxmlformats.org/officeDocument/2006/relationships/customXml" Target="../customXml/item3.xml"/><Relationship Id="rId21" Type="http://schemas.openxmlformats.org/officeDocument/2006/relationships/hyperlink" Target="https://families.leicester.gov.uk/send-local-offer/where-to-start-with-send/school-support-for-children-and-young-people-with-send/" TargetMode="External"/><Relationship Id="rId7" Type="http://schemas.openxmlformats.org/officeDocument/2006/relationships/settings" Target="settings.xml"/><Relationship Id="rId12" Type="http://schemas.openxmlformats.org/officeDocument/2006/relationships/hyperlink" Target="https://www.buswellslodge.leicester.sch.uk/send-special-educational-needs-and-disabilities/" TargetMode="External"/><Relationship Id="rId17" Type="http://schemas.openxmlformats.org/officeDocument/2006/relationships/hyperlink" Target="https://families.leicester.gov.uk/send-local-offer/where-to-start-with-send/think-your-child-has-send/" TargetMode="External"/><Relationship Id="rId25" Type="http://schemas.openxmlformats.org/officeDocument/2006/relationships/hyperlink" Target="https://families.leicester.gov.uk/send-local-offer/education-and-send/supporting-the-move-from-primary-to-secondary-school/"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families.leicester.gov.uk/send-local-offer/education-health-and-care-plans/what-is-an-education-health-and-care-pla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uswellslodge.leicester.sch.uk/send-special-educational-needs-and-disabilities/" TargetMode="External"/><Relationship Id="rId5" Type="http://schemas.openxmlformats.org/officeDocument/2006/relationships/numbering" Target="numbering.xml"/><Relationship Id="rId15" Type="http://schemas.openxmlformats.org/officeDocument/2006/relationships/hyperlink" Target="https://families.leicester.gov.uk/send-local-offer/search-for-local-offer-services/send-support-services-in-leicester-city/what-is-a-bera/" TargetMode="External"/><Relationship Id="rId23" Type="http://schemas.openxmlformats.org/officeDocument/2006/relationships/hyperlink" Target="https://families.leicester.gov.uk/send-local-offer/where-to-start-with-send/school-support-for-children-and-young-people-with-send/"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families.leicester.gov.uk/send-local-offer/education-health-and-care-plans/statutory-assessment-proc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amilies.leicester.gov.uk/send-local-offer/where-to-start-with-send/school-support-for-children-and-young-people-with-send/" TargetMode="External"/><Relationship Id="rId22" Type="http://schemas.openxmlformats.org/officeDocument/2006/relationships/hyperlink" Target="https://www.buswellslodge.leicester.sch.uk/send-special-educational-needs-and-disabilities/" TargetMode="External"/><Relationship Id="rId27" Type="http://schemas.openxmlformats.org/officeDocument/2006/relationships/hyperlink" Target="https://mychoice.leicester.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A1937AB4E5B74BB3A228F1B44A036B" ma:contentTypeVersion="12" ma:contentTypeDescription="Create a new document." ma:contentTypeScope="" ma:versionID="bc1c11bb07b0d32f0fb53462e0d69e45">
  <xsd:schema xmlns:xsd="http://www.w3.org/2001/XMLSchema" xmlns:xs="http://www.w3.org/2001/XMLSchema" xmlns:p="http://schemas.microsoft.com/office/2006/metadata/properties" xmlns:ns2="b18bcca6-d43c-4f9f-87d5-6cd8d5587798" xmlns:ns3="1d4b4618-3114-4702-a38b-24ef9a42afbe" targetNamespace="http://schemas.microsoft.com/office/2006/metadata/properties" ma:root="true" ma:fieldsID="40dcc2dd5b21aff179c698a21090296f" ns2:_="" ns3:_="">
    <xsd:import namespace="b18bcca6-d43c-4f9f-87d5-6cd8d5587798"/>
    <xsd:import namespace="1d4b4618-3114-4702-a38b-24ef9a42af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bcca6-d43c-4f9f-87d5-6cd8d5587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4b4618-3114-4702-a38b-24ef9a42afb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b653f9b-432e-4a2d-954a-9b0ebfdb3e24}" ma:internalName="TaxCatchAll" ma:showField="CatchAllData" ma:web="1d4b4618-3114-4702-a38b-24ef9a42af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8bcca6-d43c-4f9f-87d5-6cd8d5587798">
      <Terms xmlns="http://schemas.microsoft.com/office/infopath/2007/PartnerControls"/>
    </lcf76f155ced4ddcb4097134ff3c332f>
    <TaxCatchAll xmlns="1d4b4618-3114-4702-a38b-24ef9a42afb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A3FE40-1F62-46D9-A8D8-81121E827931}"/>
</file>

<file path=customXml/itemProps2.xml><?xml version="1.0" encoding="utf-8"?>
<ds:datastoreItem xmlns:ds="http://schemas.openxmlformats.org/officeDocument/2006/customXml" ds:itemID="{B3F5DFBA-FECC-4D3B-986D-27481DF23C6A}">
  <ds:schemaRefs>
    <ds:schemaRef ds:uri="http://schemas.openxmlformats.org/officeDocument/2006/bibliography"/>
  </ds:schemaRefs>
</ds:datastoreItem>
</file>

<file path=customXml/itemProps3.xml><?xml version="1.0" encoding="utf-8"?>
<ds:datastoreItem xmlns:ds="http://schemas.openxmlformats.org/officeDocument/2006/customXml" ds:itemID="{61D23EBD-F7D2-4484-8FD8-E2FE76BDE88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74DA96-3A0D-4ED6-B4C4-9A5B814C93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11</Pages>
  <Words>3874</Words>
  <Characters>22086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hsmith</dc:creator>
  <cp:lastModifiedBy>J Perry</cp:lastModifiedBy>
  <cp:revision>246</cp:revision>
  <dcterms:created xsi:type="dcterms:W3CDTF">2022-11-08T16:42:00Z</dcterms:created>
  <dcterms:modified xsi:type="dcterms:W3CDTF">2025-10-21T22:57:00Z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0x010100DCA1937AB4E5B74BB3A228F1B44A036B</vt:lpwstr>
  </property>
  <property fmtid="{D5CDD505-2E9C-101B-9397-08002B2CF9AE}" pid="3" name="GrammarlyDocumentId">
    <vt:lpwstr>f7d0d5984c344ccc91c556e9767a0755e428bc17259c1519352c8e54e9ee132a</vt:lpwstr>
  </property>
</Properties>
</file>